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8" w:rsidRDefault="00313B98" w:rsidP="00B720C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3B98" w:rsidRDefault="00313B98" w:rsidP="00B720C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2935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98" w:rsidRDefault="00313B98" w:rsidP="00B720C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0CF" w:rsidRPr="00B720CF" w:rsidRDefault="00B720CF" w:rsidP="00B720C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B720CF" w:rsidRPr="00B46442" w:rsidRDefault="00B46442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модульной программы интерактивных мероприятий по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46442" w:rsidRDefault="00B46442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……………………………………………………….4</w:t>
      </w:r>
    </w:p>
    <w:p w:rsidR="00B46442" w:rsidRDefault="00B46442" w:rsidP="00912003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9120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E80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………………4</w:t>
      </w:r>
    </w:p>
    <w:p w:rsidR="00B46442" w:rsidRDefault="001F363C" w:rsidP="00912003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 w:rsidR="009120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E80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………………4</w:t>
      </w:r>
    </w:p>
    <w:p w:rsidR="001F363C" w:rsidRDefault="001F363C" w:rsidP="00912003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образовательные результаты</w:t>
      </w:r>
      <w:r w:rsidR="009120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4732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……….4</w:t>
      </w:r>
    </w:p>
    <w:p w:rsidR="00B46442" w:rsidRDefault="001F363C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  <w:r w:rsidR="00B6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C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EB7C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="00B52C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F363C" w:rsidRDefault="00912003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B6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EB7C7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AD1C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12003" w:rsidRPr="00B616CC" w:rsidRDefault="00912003" w:rsidP="00B616CC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912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ы……………………………………</w:t>
      </w:r>
      <w:r w:rsidR="003C20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……………….16</w:t>
      </w:r>
    </w:p>
    <w:p w:rsidR="00B616CC" w:rsidRDefault="00912003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и контрольно-измерительные материалы…………………….</w:t>
      </w:r>
      <w:r w:rsidR="003C20B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12003" w:rsidRPr="00912003" w:rsidRDefault="00B616CC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педагогов…………………</w:t>
      </w:r>
      <w:r w:rsidR="003C20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……………17</w:t>
      </w:r>
    </w:p>
    <w:p w:rsidR="00B720CF" w:rsidRPr="00912003" w:rsidRDefault="00B616CC" w:rsidP="0091200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источники</w:t>
      </w:r>
      <w:r w:rsidR="003C20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……………………………………………….18</w:t>
      </w:r>
    </w:p>
    <w:p w:rsidR="00B720CF" w:rsidRDefault="00B720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12003" w:rsidRPr="00E80302" w:rsidRDefault="00B46442" w:rsidP="00E80302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модульной программы </w:t>
      </w:r>
    </w:p>
    <w:p w:rsidR="00912003" w:rsidRPr="00C65C51" w:rsidRDefault="00B46442" w:rsidP="00135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интерактивных мероприятий по химии</w:t>
      </w:r>
      <w:r w:rsidR="008043F7" w:rsidRPr="00C6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веществ»</w:t>
      </w:r>
    </w:p>
    <w:p w:rsidR="00135DD2" w:rsidRPr="00912003" w:rsidRDefault="00135DD2" w:rsidP="00135DD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912003" w:rsidTr="00B616CC">
        <w:tc>
          <w:tcPr>
            <w:tcW w:w="3369" w:type="dxa"/>
          </w:tcPr>
          <w:p w:rsidR="00912003" w:rsidRDefault="00B616CC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202" w:type="dxa"/>
          </w:tcPr>
          <w:p w:rsidR="00912003" w:rsidRPr="00135DD2" w:rsidRDefault="00B616CC" w:rsidP="00D60C5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образовательного модуля</w:t>
            </w:r>
            <w:r w:rsid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(раздела)</w:t>
            </w:r>
            <w:r w:rsidRPr="0013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 </w:t>
            </w:r>
          </w:p>
          <w:p w:rsidR="00B616CC" w:rsidRDefault="00135DD2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16CC" w:rsidRPr="0013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Первичный инструктаж. </w:t>
            </w:r>
            <w:r w:rsidR="00B616CC" w:rsidRPr="00135DD2">
              <w:t xml:space="preserve"> </w:t>
            </w:r>
            <w:r w:rsidR="00B616CC" w:rsidRPr="0013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обращения с веществами и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 ч)</w:t>
            </w:r>
          </w:p>
          <w:p w:rsidR="00135DD2" w:rsidRDefault="00135DD2" w:rsidP="00D60C5D">
            <w:pPr>
              <w:spacing w:line="276" w:lineRule="auto"/>
            </w:pPr>
            <w:r w:rsidRPr="0013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рамма образовательного модуля </w:t>
            </w:r>
            <w:r w:rsidR="007C1C99" w:rsidRP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(раздела)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>
              <w:t xml:space="preserve"> </w:t>
            </w:r>
          </w:p>
          <w:p w:rsidR="00135DD2" w:rsidRDefault="00135DD2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</w:t>
            </w:r>
            <w:r w:rsidRPr="0013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(28 ч)</w:t>
            </w:r>
          </w:p>
          <w:p w:rsidR="00135DD2" w:rsidRDefault="00135DD2" w:rsidP="00D60C5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рамма образовательного модуля</w:t>
            </w:r>
            <w:r w:rsid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1C99" w:rsidRP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(раздела)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</w:p>
          <w:p w:rsidR="00135DD2" w:rsidRDefault="00135DD2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твоя будущая профессия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(12 ч)</w:t>
            </w:r>
          </w:p>
          <w:p w:rsidR="00135DD2" w:rsidRDefault="00135DD2" w:rsidP="00D60C5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рамма образовательного модуля </w:t>
            </w:r>
            <w:r w:rsidR="007C1C99" w:rsidRP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(раздела)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</w:p>
          <w:p w:rsidR="00135DD2" w:rsidRPr="00067001" w:rsidRDefault="006D23C2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067001"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="00067001"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веществ»</w:t>
            </w:r>
            <w:r w:rsidR="00067001"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ч)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Автор-составитель </w:t>
            </w:r>
          </w:p>
        </w:tc>
        <w:tc>
          <w:tcPr>
            <w:tcW w:w="6202" w:type="dxa"/>
          </w:tcPr>
          <w:p w:rsidR="00912003" w:rsidRPr="00067001" w:rsidRDefault="00067001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Елена Викторовна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Научно-методические основы </w:t>
            </w:r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202" w:type="dxa"/>
          </w:tcPr>
          <w:p w:rsidR="00912003" w:rsidRPr="00067001" w:rsidRDefault="00067001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основывается на </w:t>
            </w:r>
            <w:proofErr w:type="spellStart"/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системно-деятельностном</w:t>
            </w:r>
            <w:proofErr w:type="spellEnd"/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подходе и предполагает использование интерактивных форм обучения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02" w:type="dxa"/>
          </w:tcPr>
          <w:p w:rsidR="00912003" w:rsidRPr="00067001" w:rsidRDefault="00067001" w:rsidP="00D60C5D">
            <w:pPr>
              <w:spacing w:line="276" w:lineRule="auto"/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в лаборатории и в быту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02" w:type="dxa"/>
          </w:tcPr>
          <w:p w:rsidR="00067001" w:rsidRPr="00067001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формировать у учащихся навыки безопасного и грамотного обращения с веществами; </w:t>
            </w:r>
          </w:p>
          <w:p w:rsidR="00067001" w:rsidRPr="00067001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формировать практические умения и навыки разработки и выполнения химического эксперимента; </w:t>
            </w:r>
          </w:p>
          <w:p w:rsidR="00067001" w:rsidRPr="00067001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развивать познавательную активность, самостоятельность, настойчивость в достижении цели; </w:t>
            </w:r>
          </w:p>
          <w:p w:rsidR="00067001" w:rsidRPr="00067001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развивать мотивацию и интерес у учащихся к изучению химии в рамках школьной программы;</w:t>
            </w:r>
          </w:p>
          <w:p w:rsidR="00067001" w:rsidRPr="00067001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навыков коммуникативного общения при использовании групповых форм работы;</w:t>
            </w:r>
          </w:p>
          <w:p w:rsidR="00912003" w:rsidRPr="00D60C5D" w:rsidRDefault="00067001" w:rsidP="00D60C5D">
            <w:pPr>
              <w:tabs>
                <w:tab w:val="left" w:pos="455"/>
              </w:tabs>
              <w:spacing w:line="276" w:lineRule="auto"/>
              <w:ind w:left="455" w:right="289" w:hanging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 условий для социализации и </w:t>
            </w:r>
            <w:proofErr w:type="spellStart"/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0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форм</w:t>
            </w:r>
            <w:r w:rsidR="00D6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здорового образа жизни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202" w:type="dxa"/>
          </w:tcPr>
          <w:p w:rsidR="00912003" w:rsidRPr="00067001" w:rsidRDefault="00067001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</w:tr>
      <w:tr w:rsidR="00912003" w:rsidTr="00B616CC">
        <w:tc>
          <w:tcPr>
            <w:tcW w:w="3369" w:type="dxa"/>
          </w:tcPr>
          <w:p w:rsidR="00912003" w:rsidRDefault="00067001" w:rsidP="00D60C5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912003" w:rsidRPr="008043F7" w:rsidRDefault="00BC225E" w:rsidP="00D60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43F7" w:rsidRPr="0080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0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объём </w:t>
            </w:r>
            <w:r w:rsidR="00D5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</w:t>
            </w:r>
            <w:r w:rsidR="0080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1раз</w:t>
            </w:r>
            <w:r w:rsidR="008043F7" w:rsidRPr="0080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по 1 часу</w:t>
            </w:r>
          </w:p>
        </w:tc>
      </w:tr>
    </w:tbl>
    <w:p w:rsidR="00912003" w:rsidRDefault="00912003" w:rsidP="00D60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D2281" w:rsidRPr="00E80302" w:rsidRDefault="002D2281" w:rsidP="00E803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65C51" w:rsidRPr="00D94590" w:rsidRDefault="00C65C51" w:rsidP="002D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proofErr w:type="spellStart"/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программа 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23C2" w:rsidRP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веществ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</w:t>
      </w:r>
      <w:proofErr w:type="spellStart"/>
      <w:proofErr w:type="gramStart"/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</w:t>
      </w:r>
      <w:proofErr w:type="spellEnd"/>
      <w:proofErr w:type="gramEnd"/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Предлагаемая программа химического кружка ориентирована на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2E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классов, т.е. того возраста, в котором интерес к окружающему миру особенно велик, а специальных знаний еще не хватает. Каждое занятие связано с овладением какого-либо практического навыка безопасной работы с веще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приобретением новых</w:t>
      </w:r>
      <w:r w:rsidR="00D94590" w:rsidRP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D94590" w:rsidRP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веществах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в жизн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З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</w:t>
      </w:r>
      <w:r w:rsidR="00452E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</w:t>
      </w:r>
      <w:r w:rsidR="00452E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научное обоснование сохранения сре</w:t>
      </w:r>
      <w:r w:rsidR="006D23C2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обитания и здоровья человека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самых важных категорий в системе ценностей общества. </w:t>
      </w:r>
    </w:p>
    <w:p w:rsidR="00DF364D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подкрепляется приоритетным проектом </w:t>
      </w:r>
      <w:r w:rsidR="00DF364D" w:rsidRPr="00DF36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«Доступное дополнительное образование для детей»</w:t>
      </w:r>
      <w:r w:rsidR="00DF36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364D" w:rsidRPr="00D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="00DF364D" w:rsidRPr="00D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президиума Совета при Президенте Российской Федерации по стратегическому развитию и приоритетным проектам в 2016 году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</w:t>
      </w:r>
      <w:r w:rsidR="00D94590" w:rsidRPr="00D9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бенностью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является, во-первых, </w:t>
      </w:r>
      <w:r w:rsidR="00D945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2D2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асыщенность и разнообразие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лабораторного эксперимента, во-вторых, </w:t>
      </w:r>
      <w:r w:rsidR="00D945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D2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ростота и доступность лабораторного эксперимента</w:t>
      </w:r>
      <w:r w:rsidR="00D945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адресован не только тем школьникам, которые интересуются 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химией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тем, кто считает её предметом, далёким от повседневной жизни обычного человека. </w:t>
      </w: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программы:</w:t>
      </w:r>
      <w:r w:rsidR="003A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процесса: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групповые. </w:t>
      </w: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занятий: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лекции с последующими дискуссиями, </w:t>
      </w:r>
      <w:r w:rsidR="0048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практикумы, занятие–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самостоятельная работа учащихся. </w:t>
      </w:r>
    </w:p>
    <w:p w:rsidR="002D2281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программы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</w:t>
      </w:r>
      <w:r w:rsidR="002A2849" w:rsidRPr="002A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веществ» </w:t>
      </w:r>
      <w:r w:rsid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C29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1 раз в неделю по 1 часу)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C29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быту. </w:t>
      </w:r>
    </w:p>
    <w:p w:rsidR="005D0C29" w:rsidRDefault="002D2281" w:rsidP="004876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  <w:r w:rsidRPr="002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C29" w:rsidRDefault="002D2281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навыки безопасного и грамотного обращения с веществами; </w:t>
      </w:r>
    </w:p>
    <w:p w:rsidR="005D0C29" w:rsidRDefault="002D2281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практические умения и навыки разработки и выполнения химического эксперимента; </w:t>
      </w:r>
    </w:p>
    <w:p w:rsidR="005D0C29" w:rsidRDefault="002D2281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познавательную активность, самостоятельность, настойчивость в достижении цели; </w:t>
      </w:r>
    </w:p>
    <w:p w:rsidR="002D2281" w:rsidRDefault="002D2281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и интерес у учащихся к изучению химии в рамках школьной программы</w:t>
      </w:r>
      <w:r w:rsid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D13" w:rsidRDefault="00313D13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коммуникативного общения при использовании групповых форм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D13" w:rsidRDefault="00313D13" w:rsidP="0048766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социализации и </w:t>
      </w:r>
      <w:proofErr w:type="spellStart"/>
      <w:r w:rsidRP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31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формирования здорового образа жизни</w:t>
      </w:r>
    </w:p>
    <w:p w:rsidR="0047328F" w:rsidRPr="0047328F" w:rsidRDefault="00E80302" w:rsidP="0047328F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образовательной программы</w:t>
      </w:r>
      <w:r w:rsidRPr="00E8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химии: </w:t>
      </w:r>
      <w:r w:rsidRPr="00E80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отдельного кружка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28F" w:rsidRDefault="0047328F" w:rsidP="0047328F">
      <w:pPr>
        <w:pStyle w:val="a3"/>
        <w:spacing w:after="0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образовательные результаты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28F" w:rsidRPr="0047328F" w:rsidRDefault="0047328F" w:rsidP="0047328F">
      <w:pPr>
        <w:pStyle w:val="a3"/>
        <w:spacing w:after="0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сфере развития личностных универсальных учебных действий в рамках: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Когнитивного компонента будут сформированы: основы социально-критического мышления, ориентация в особенностях социальных отношений и взаимодействий; экологическое сознание, признание высокой ценности жизни во всех ее проявлениях; правил поведения в чрезвычайных ситуациях.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Ценностного и эмоционального компонентов будет сформирована: потребность в самовыражении и самореализации, социальном признании.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будут сформированы: умение вести диалог на основе равноправных отношений и взаимного уважения и принятия; устойчивый познавательный интерес и становлении </w:t>
      </w:r>
      <w:proofErr w:type="spellStart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познавательного мотива; готовность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профильного образования.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для формирования: выраженной устойчивой учебно-познавательной мотивации и интереса к учению; готовности к самообразованию и самовоспитанию.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сфере развития регулятивных универсальных учебных действий </w:t>
      </w:r>
      <w:proofErr w:type="gramStart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Научится: </w:t>
      </w:r>
      <w:proofErr w:type="spellStart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постановку новых целей, преобразование практической задачи в познавательную; самостоятельно анализировать условия достижения цели на основе учета выделенных учителем ориентиров действия в новом учебном материале; планировать пути достижения целей. </w:t>
      </w:r>
      <w:proofErr w:type="gramEnd"/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Получит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научиться: самостоятельно ставить новые учебные цели и задачи; при планировании достижения целей самостоятельно и адекватно учитывать условия и средства их достижения.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сфере развития коммуникативных универсальных учебных действий </w:t>
      </w:r>
      <w:proofErr w:type="gramStart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Научится: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организовывать и планировать учебное сотрудничество с учителем и сверстниками; интегрироваться в группу сверстников и строить продуктивное взаимодействие со сверстниками и взрослыми.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Получит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научиться: брать на себя инициативу в организации совместного действия; оказывать поддержку и содействие тем, от кого зависит достижение цели в совместной деятельности. </w:t>
      </w:r>
    </w:p>
    <w:p w:rsidR="0047328F" w:rsidRP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сфере развития познавательных универсальных учебных действий </w:t>
      </w:r>
      <w:proofErr w:type="gramStart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Научится: основам реализации проектно-исследовательской деятельности; проводить наблюдения и эксперимент под руководством учителя; осуществлять расширенный поиск информации с использованием ресурсов библиотек и Интернета.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Получит возможность научиться: ставить проблему, аргументировать ее актуальность; самостоятельно проводить исследования на основе применения методов наблюдения и эксперимента; выдвигать гипотезы о связях и закономерностях процессов; организовать исследование с целью проверки гипотезы; делать умозаключения и выводы на основе аргументации.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Предметными результатами освоения программы являются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сфере: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протекающие в природе и в быту; в ценностно-ориентационной сфере: строить свое поведение в соответствии с принципами бережного отношения к природе;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трудовой сфере: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проводить химический эксперимент; использовать вещества в соответствии с их предназначением и свойствами;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сфере безопасности жизнедеятельности</w:t>
      </w:r>
      <w:r w:rsidRPr="004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оказывать первую помощь при отравлениях, ожогах и других травмах, связанных с веществами и лабораторным оборудованием. </w:t>
      </w:r>
    </w:p>
    <w:p w:rsidR="0047328F" w:rsidRDefault="0047328F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A9" w:rsidRDefault="007952A9" w:rsidP="0047328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58" w:rsidRPr="005C683A" w:rsidRDefault="00E80302" w:rsidP="005C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Учебно-тематический план </w:t>
      </w:r>
    </w:p>
    <w:p w:rsidR="006D4DEE" w:rsidRDefault="006D4DEE" w:rsidP="00EF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0"/>
        <w:gridCol w:w="1878"/>
        <w:gridCol w:w="863"/>
        <w:gridCol w:w="1012"/>
        <w:gridCol w:w="1309"/>
        <w:gridCol w:w="1982"/>
        <w:gridCol w:w="1717"/>
      </w:tblGrid>
      <w:tr w:rsidR="006D4DEE" w:rsidRPr="00E80302" w:rsidTr="00AD1C89">
        <w:trPr>
          <w:trHeight w:val="401"/>
        </w:trPr>
        <w:tc>
          <w:tcPr>
            <w:tcW w:w="810" w:type="dxa"/>
            <w:vMerge w:val="restart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8" w:type="dxa"/>
            <w:vMerge w:val="restart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84" w:type="dxa"/>
            <w:gridSpan w:val="3"/>
          </w:tcPr>
          <w:p w:rsidR="006D4DEE" w:rsidRPr="00E80302" w:rsidRDefault="006D4DEE" w:rsidP="00E8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2" w:type="dxa"/>
            <w:vMerge w:val="restart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717" w:type="dxa"/>
            <w:vMerge w:val="restart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6D4DEE" w:rsidRPr="00E80302" w:rsidTr="00452EF9">
        <w:trPr>
          <w:trHeight w:val="270"/>
        </w:trPr>
        <w:tc>
          <w:tcPr>
            <w:tcW w:w="810" w:type="dxa"/>
            <w:vMerge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2" w:type="dxa"/>
            <w:vMerge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58" w:rsidRPr="00E80302" w:rsidTr="00452EF9">
        <w:tc>
          <w:tcPr>
            <w:tcW w:w="810" w:type="dxa"/>
          </w:tcPr>
          <w:p w:rsidR="00EF7F58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8" w:type="dxa"/>
          </w:tcPr>
          <w:p w:rsidR="00EF7F58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63" w:type="dxa"/>
          </w:tcPr>
          <w:p w:rsidR="00EF7F58" w:rsidRPr="00E80302" w:rsidRDefault="00557979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4DEE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</w:tcPr>
          <w:p w:rsidR="00EF7F58" w:rsidRPr="00E80302" w:rsidRDefault="00BD3D77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EF7F58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F7F58" w:rsidRPr="00E80302" w:rsidRDefault="00557979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717" w:type="dxa"/>
          </w:tcPr>
          <w:p w:rsidR="00EF7F58" w:rsidRPr="00E80302" w:rsidRDefault="00EF7F58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E80302" w:rsidTr="00452EF9">
        <w:tc>
          <w:tcPr>
            <w:tcW w:w="810" w:type="dxa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761" w:type="dxa"/>
            <w:gridSpan w:val="6"/>
          </w:tcPr>
          <w:p w:rsidR="006D4DEE" w:rsidRPr="00E80302" w:rsidRDefault="006D4DEE" w:rsidP="00E80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Приёмы обращения с веществами и оборудованием</w:t>
            </w:r>
            <w:r w:rsidR="0065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(18)</w:t>
            </w:r>
          </w:p>
        </w:tc>
      </w:tr>
      <w:tr w:rsidR="00EF7F58" w:rsidRPr="00E80302" w:rsidTr="00452EF9">
        <w:tc>
          <w:tcPr>
            <w:tcW w:w="810" w:type="dxa"/>
          </w:tcPr>
          <w:p w:rsidR="00EF7F58" w:rsidRPr="00E80302" w:rsidRDefault="006D4DEE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78" w:type="dxa"/>
          </w:tcPr>
          <w:p w:rsidR="00EF7F58" w:rsidRPr="00E80302" w:rsidRDefault="00AF100C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химии, </w:t>
            </w:r>
            <w:r w:rsidRPr="00AF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DEE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863" w:type="dxa"/>
          </w:tcPr>
          <w:p w:rsidR="00EF7F58" w:rsidRPr="00E80302" w:rsidRDefault="00FE673A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DEE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</w:tcPr>
          <w:p w:rsidR="00EF7F58" w:rsidRPr="00E80302" w:rsidRDefault="00313D13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EF7F58" w:rsidRPr="00E80302" w:rsidRDefault="00FE673A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F7F58" w:rsidRPr="00E80302" w:rsidRDefault="00557979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4DEE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нтерактивные лекции</w:t>
            </w:r>
            <w:r w:rsidR="00F44181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практическая работа</w:t>
            </w:r>
          </w:p>
        </w:tc>
        <w:tc>
          <w:tcPr>
            <w:tcW w:w="1717" w:type="dxa"/>
          </w:tcPr>
          <w:p w:rsidR="00EF7F58" w:rsidRPr="00E80302" w:rsidRDefault="00BB2F0C" w:rsidP="00E80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78" w:type="dxa"/>
          </w:tcPr>
          <w:p w:rsidR="00D35D9A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материалов и реактивов в химической лаборатории</w:t>
            </w:r>
          </w:p>
        </w:tc>
        <w:tc>
          <w:tcPr>
            <w:tcW w:w="863" w:type="dxa"/>
          </w:tcPr>
          <w:p w:rsidR="00D35D9A" w:rsidRPr="00E80302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</w:tcPr>
          <w:p w:rsidR="00D35D9A" w:rsidRPr="00E80302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D35D9A" w:rsidRPr="00E80302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</w:p>
        </w:tc>
        <w:tc>
          <w:tcPr>
            <w:tcW w:w="1717" w:type="dxa"/>
          </w:tcPr>
          <w:p w:rsidR="00D35D9A" w:rsidRPr="00E80302" w:rsidRDefault="00FE673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приборы и пользование ими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Взвешивание, фильтрование и перегонка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Выпаривание и кристаллизация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растворов в химической лаборатории и в быту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практикум, ТБ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1" w:type="dxa"/>
            <w:gridSpan w:val="6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Вещества вокруг нас</w:t>
            </w:r>
            <w:r w:rsidR="00621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(28)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природе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удивительное на планете вещество-вода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учащихся, лабораторные опыты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по-научному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практическая работа 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чистоты и здоровья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кастрюльке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консервной банке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права реклама?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секреты дачника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обращения с бытовыми химикатами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лекция, занятие-отработка первой помощи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опыты по теме: «Химические вещества вокруг нас»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работа, представление мини-проекта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Мини-проекты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поможет химия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61" w:type="dxa"/>
            <w:gridSpan w:val="6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Химия и твоя будущая профессия</w:t>
            </w:r>
            <w:r w:rsidR="00621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(12)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профессий, требующих знания по химии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Агрономы, овощеводы, цветоводы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викторина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готовит для нас продукты питания?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Химик-лаборант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 - аналитик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Химик-эколог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61" w:type="dxa"/>
            <w:gridSpan w:val="6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proofErr w:type="gramStart"/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истории открытия веществ </w:t>
            </w:r>
            <w:r w:rsidR="0022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</w:t>
            </w:r>
            <w:r w:rsidR="00621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химии</w:t>
            </w:r>
          </w:p>
        </w:tc>
        <w:tc>
          <w:tcPr>
            <w:tcW w:w="863" w:type="dxa"/>
          </w:tcPr>
          <w:p w:rsidR="00D35D9A" w:rsidRPr="00E80302" w:rsidRDefault="00221C10" w:rsidP="00221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5D9A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</w:tcPr>
          <w:p w:rsidR="00D35D9A" w:rsidRPr="00E80302" w:rsidRDefault="00221C10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великих химиков</w:t>
            </w:r>
          </w:p>
        </w:tc>
        <w:tc>
          <w:tcPr>
            <w:tcW w:w="863" w:type="dxa"/>
          </w:tcPr>
          <w:p w:rsidR="00D35D9A" w:rsidRPr="00E80302" w:rsidRDefault="00221C10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5D9A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</w:tcPr>
          <w:p w:rsidR="00D35D9A" w:rsidRPr="00E80302" w:rsidRDefault="00221C10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221C10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учащихся, игра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на службе правосудия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прогресс человечества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63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Занятие-игра </w:t>
            </w: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9A" w:rsidRPr="00E80302" w:rsidTr="00452EF9">
        <w:tc>
          <w:tcPr>
            <w:tcW w:w="810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63" w:type="dxa"/>
          </w:tcPr>
          <w:p w:rsidR="00D35D9A" w:rsidRPr="00E80302" w:rsidRDefault="00BC225E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D35D9A" w:rsidRPr="00E80302" w:rsidRDefault="00D35D9A" w:rsidP="00D3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C75" w:rsidRDefault="00EB7C75" w:rsidP="0028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75" w:rsidRDefault="00EB7C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D77" w:rsidRPr="00622E35" w:rsidRDefault="005C683A" w:rsidP="00EB7C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EB7C75" w:rsidRPr="00EB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r w:rsidRPr="00E80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EB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C75" w:rsidRPr="00EB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веществ»</w:t>
      </w:r>
    </w:p>
    <w:p w:rsidR="00622E35" w:rsidRPr="00E80302" w:rsidRDefault="00622E35" w:rsidP="000E38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97" w:type="dxa"/>
        <w:tblInd w:w="-459" w:type="dxa"/>
        <w:tblLook w:val="04A0"/>
      </w:tblPr>
      <w:tblGrid>
        <w:gridCol w:w="1022"/>
        <w:gridCol w:w="1915"/>
        <w:gridCol w:w="2987"/>
        <w:gridCol w:w="2441"/>
        <w:gridCol w:w="2032"/>
      </w:tblGrid>
      <w:tr w:rsidR="002450D8" w:rsidTr="00DB77F8">
        <w:tc>
          <w:tcPr>
            <w:tcW w:w="1022" w:type="dxa"/>
          </w:tcPr>
          <w:p w:rsidR="00EB7C75" w:rsidRDefault="00EB7C75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02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3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3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3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03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6" w:type="dxa"/>
          </w:tcPr>
          <w:p w:rsidR="00EB7C75" w:rsidRDefault="00B14E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7A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7124" w:rsidRDefault="007A7124" w:rsidP="007A712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58" w:type="dxa"/>
          </w:tcPr>
          <w:p w:rsidR="00EB7C75" w:rsidRDefault="00B14E71" w:rsidP="007A712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</w:t>
            </w:r>
            <w:r w:rsidR="00B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="007A7124" w:rsidRPr="007A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/идея</w:t>
            </w:r>
          </w:p>
        </w:tc>
        <w:tc>
          <w:tcPr>
            <w:tcW w:w="2515" w:type="dxa"/>
          </w:tcPr>
          <w:p w:rsidR="00EB7C75" w:rsidRDefault="00B14E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1777" w:type="dxa"/>
          </w:tcPr>
          <w:p w:rsidR="00EB7C75" w:rsidRDefault="00B14E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единицы</w:t>
            </w:r>
          </w:p>
        </w:tc>
      </w:tr>
      <w:tr w:rsidR="00E85BEE" w:rsidTr="00DB77F8">
        <w:tc>
          <w:tcPr>
            <w:tcW w:w="10397" w:type="dxa"/>
            <w:gridSpan w:val="5"/>
          </w:tcPr>
          <w:p w:rsidR="00E85BEE" w:rsidRPr="00622E35" w:rsidRDefault="00B14E71" w:rsidP="00B14E7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  <w:r w:rsid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(1ч)</w:t>
            </w:r>
          </w:p>
        </w:tc>
      </w:tr>
      <w:tr w:rsidR="002450D8" w:rsidTr="00DB77F8">
        <w:tc>
          <w:tcPr>
            <w:tcW w:w="1022" w:type="dxa"/>
          </w:tcPr>
          <w:p w:rsidR="00EB7C75" w:rsidRPr="009C247E" w:rsidRDefault="00B14E71" w:rsidP="00B14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6" w:type="dxa"/>
          </w:tcPr>
          <w:p w:rsidR="00AF100C" w:rsidRPr="009C247E" w:rsidRDefault="00AF100C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Знакомство.</w:t>
            </w:r>
          </w:p>
          <w:p w:rsidR="00EB7C75" w:rsidRPr="009C247E" w:rsidRDefault="00D22743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Мозговой штурм</w:t>
            </w:r>
            <w:r w:rsidR="00622E35"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«Мир веществ»</w:t>
            </w:r>
          </w:p>
        </w:tc>
        <w:tc>
          <w:tcPr>
            <w:tcW w:w="3158" w:type="dxa"/>
          </w:tcPr>
          <w:p w:rsidR="00EB7C75" w:rsidRPr="009C247E" w:rsidRDefault="007B40C0" w:rsidP="007B40C0">
            <w:pPr>
              <w:pStyle w:val="a3"/>
              <w:numPr>
                <w:ilvl w:val="0"/>
                <w:numId w:val="6"/>
              </w:numPr>
              <w:ind w:left="298" w:hanging="2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Химия изучает вещество. Вещества принято разделять </w:t>
            </w:r>
            <w:proofErr w:type="gramStart"/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и сложные.</w:t>
            </w:r>
          </w:p>
          <w:p w:rsidR="007B40C0" w:rsidRPr="009C247E" w:rsidRDefault="007B40C0" w:rsidP="007B40C0">
            <w:pPr>
              <w:pStyle w:val="a3"/>
              <w:numPr>
                <w:ilvl w:val="0"/>
                <w:numId w:val="6"/>
              </w:numPr>
              <w:ind w:left="298" w:hanging="2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Простые вещества образованы атомами одного химического элемента.</w:t>
            </w:r>
          </w:p>
          <w:p w:rsidR="007B40C0" w:rsidRPr="009C247E" w:rsidRDefault="007B40C0" w:rsidP="007B40C0">
            <w:pPr>
              <w:pStyle w:val="a3"/>
              <w:numPr>
                <w:ilvl w:val="0"/>
                <w:numId w:val="6"/>
              </w:numPr>
              <w:ind w:left="298" w:hanging="2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Сложные вещества образованы </w:t>
            </w:r>
            <w:r w:rsidR="00201FD2">
              <w:rPr>
                <w:rFonts w:ascii="Times New Roman" w:eastAsia="Times New Roman" w:hAnsi="Times New Roman" w:cs="Times New Roman"/>
                <w:lang w:eastAsia="ru-RU"/>
              </w:rPr>
              <w:t>атомами разных элементов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40C0" w:rsidRPr="009C247E" w:rsidRDefault="007B40C0" w:rsidP="007B40C0">
            <w:pPr>
              <w:pStyle w:val="a3"/>
              <w:numPr>
                <w:ilvl w:val="0"/>
                <w:numId w:val="6"/>
              </w:numPr>
              <w:ind w:left="298" w:hanging="2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Атом – наименьшая частица химического элемента, носитель его свойств</w:t>
            </w:r>
            <w:r w:rsidR="00AF100C" w:rsidRPr="009C24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40C0" w:rsidRPr="009C247E" w:rsidRDefault="007B40C0" w:rsidP="00AF100C">
            <w:pPr>
              <w:pStyle w:val="a3"/>
              <w:numPr>
                <w:ilvl w:val="0"/>
                <w:numId w:val="6"/>
              </w:numPr>
              <w:ind w:left="298" w:hanging="298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Химический элемент – группа одинаковых атомов.</w:t>
            </w:r>
          </w:p>
        </w:tc>
        <w:tc>
          <w:tcPr>
            <w:tcW w:w="2515" w:type="dxa"/>
          </w:tcPr>
          <w:p w:rsidR="00622E35" w:rsidRPr="009C247E" w:rsidRDefault="00622E35" w:rsidP="00622E35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Знать: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понятий</w:t>
            </w:r>
            <w:r w:rsidR="007B40C0" w:rsidRPr="009C247E">
              <w:t xml:space="preserve"> «</w:t>
            </w:r>
            <w:r w:rsidR="007B40C0" w:rsidRPr="009C247E">
              <w:rPr>
                <w:rFonts w:ascii="Times New Roman" w:eastAsia="Times New Roman" w:hAnsi="Times New Roman" w:cs="Times New Roman"/>
                <w:lang w:eastAsia="ru-RU"/>
              </w:rPr>
              <w:t>вещество», «атом», «химический элемент»</w:t>
            </w:r>
          </w:p>
          <w:p w:rsidR="00A17F3D" w:rsidRPr="009C247E" w:rsidRDefault="00622E35" w:rsidP="00622E35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приводить примеры химических веще</w:t>
            </w:r>
            <w:proofErr w:type="gramStart"/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ироде</w:t>
            </w:r>
          </w:p>
        </w:tc>
        <w:tc>
          <w:tcPr>
            <w:tcW w:w="1777" w:type="dxa"/>
          </w:tcPr>
          <w:p w:rsidR="00DB77F8" w:rsidRPr="00DB77F8" w:rsidRDefault="00A17F3D" w:rsidP="00DB77F8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ind w:left="54"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  <w:p w:rsidR="00DB77F8" w:rsidRPr="00DB77F8" w:rsidRDefault="00A17F3D" w:rsidP="00DB77F8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ind w:left="54"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Атом</w:t>
            </w:r>
          </w:p>
          <w:p w:rsidR="00EB7C75" w:rsidRPr="00DB77F8" w:rsidRDefault="00A17F3D" w:rsidP="00DB77F8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ind w:left="54" w:hanging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Химический элемент</w:t>
            </w:r>
          </w:p>
        </w:tc>
      </w:tr>
      <w:tr w:rsidR="00B14E71" w:rsidTr="00DB77F8">
        <w:tc>
          <w:tcPr>
            <w:tcW w:w="10397" w:type="dxa"/>
            <w:gridSpan w:val="5"/>
          </w:tcPr>
          <w:p w:rsidR="00B14E71" w:rsidRPr="00AF100C" w:rsidRDefault="00985C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B14E71" w:rsidRPr="00AF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Приёмы обращения с веществами и оборудованием</w:t>
            </w:r>
            <w:r w:rsidR="007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(18ч)</w:t>
            </w:r>
          </w:p>
        </w:tc>
      </w:tr>
      <w:tr w:rsidR="002450D8" w:rsidRPr="009C247E" w:rsidTr="00DB77F8">
        <w:tc>
          <w:tcPr>
            <w:tcW w:w="1022" w:type="dxa"/>
          </w:tcPr>
          <w:p w:rsidR="00EB7C75" w:rsidRPr="009C247E" w:rsidRDefault="00AF100C" w:rsidP="00AF10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6" w:type="dxa"/>
          </w:tcPr>
          <w:p w:rsidR="00EB7C75" w:rsidRPr="009C247E" w:rsidRDefault="00D46ECD" w:rsidP="007C1C99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Интерактивная лекция</w:t>
            </w:r>
            <w:r w:rsidR="000616DB"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«Кабинет химии, изучение правил техники безопасности»</w:t>
            </w:r>
          </w:p>
        </w:tc>
        <w:tc>
          <w:tcPr>
            <w:tcW w:w="3158" w:type="dxa"/>
          </w:tcPr>
          <w:p w:rsidR="00EB7C75" w:rsidRPr="009C247E" w:rsidRDefault="00AF100C" w:rsidP="000335DB">
            <w:pPr>
              <w:pStyle w:val="a3"/>
              <w:numPr>
                <w:ilvl w:val="0"/>
                <w:numId w:val="7"/>
              </w:numPr>
              <w:ind w:left="299" w:hanging="299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Кабинет химии - это специальное учебное школьное помещение</w:t>
            </w:r>
            <w:r w:rsidR="000335DB" w:rsidRPr="009C247E">
              <w:rPr>
                <w:rFonts w:ascii="Times New Roman" w:eastAsia="Times New Roman" w:hAnsi="Times New Roman" w:cs="Times New Roman"/>
                <w:lang w:eastAsia="ru-RU"/>
              </w:rPr>
              <w:t>, в котором должны соблюдаться правила безопасной работы</w:t>
            </w:r>
          </w:p>
          <w:p w:rsidR="00AF100C" w:rsidRPr="000E38FA" w:rsidRDefault="000E38FA" w:rsidP="000E38FA">
            <w:pPr>
              <w:pStyle w:val="a3"/>
              <w:numPr>
                <w:ilvl w:val="0"/>
                <w:numId w:val="7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по технике безопасности [4] </w:t>
            </w:r>
            <w:r w:rsidRPr="000E38FA">
              <w:rPr>
                <w:rFonts w:ascii="Times New Roman" w:eastAsia="Times New Roman" w:hAnsi="Times New Roman" w:cs="Times New Roman"/>
                <w:lang w:eastAsia="ru-RU"/>
              </w:rPr>
              <w:t>[13]</w:t>
            </w:r>
          </w:p>
        </w:tc>
        <w:tc>
          <w:tcPr>
            <w:tcW w:w="2515" w:type="dxa"/>
          </w:tcPr>
          <w:p w:rsidR="00D46ECD" w:rsidRPr="009C247E" w:rsidRDefault="00D46ECD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Знать: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безопасной работы в кабинете химии;</w:t>
            </w:r>
          </w:p>
          <w:p w:rsidR="00EB7C75" w:rsidRPr="000E38FA" w:rsidRDefault="00D46ECD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изучение правил техники безопасности и оказания первой помощи, использование</w:t>
            </w:r>
            <w:r w:rsidR="000E38FA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противопожарных средств защиты </w:t>
            </w:r>
            <w:r w:rsidR="000E38FA" w:rsidRPr="000E38FA">
              <w:rPr>
                <w:rFonts w:ascii="Times New Roman" w:eastAsia="Times New Roman" w:hAnsi="Times New Roman" w:cs="Times New Roman"/>
                <w:lang w:eastAsia="ru-RU"/>
              </w:rPr>
              <w:t>[14]</w:t>
            </w:r>
          </w:p>
          <w:p w:rsidR="00576E7F" w:rsidRPr="009C247E" w:rsidRDefault="00576E7F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 w:rsidRPr="009C247E">
              <w:t xml:space="preserve"> 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оказывать первую помощь, использовать противопожарные средства защиты</w:t>
            </w:r>
          </w:p>
        </w:tc>
        <w:tc>
          <w:tcPr>
            <w:tcW w:w="1777" w:type="dxa"/>
          </w:tcPr>
          <w:p w:rsidR="00EB7C75" w:rsidRPr="009C247E" w:rsidRDefault="00AF100C" w:rsidP="00DB77F8">
            <w:pPr>
              <w:pStyle w:val="a3"/>
              <w:numPr>
                <w:ilvl w:val="0"/>
                <w:numId w:val="12"/>
              </w:numPr>
              <w:ind w:left="270" w:hanging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Кабинет химии</w:t>
            </w:r>
            <w:r w:rsidR="000335DB" w:rsidRPr="009C247E">
              <w:rPr>
                <w:rFonts w:ascii="Times New Roman" w:eastAsia="Times New Roman" w:hAnsi="Times New Roman" w:cs="Times New Roman"/>
                <w:lang w:eastAsia="ru-RU"/>
              </w:rPr>
              <w:t>, его специфика</w:t>
            </w:r>
          </w:p>
          <w:p w:rsidR="00576E7F" w:rsidRPr="009C247E" w:rsidRDefault="00576E7F" w:rsidP="00DB77F8">
            <w:pPr>
              <w:pStyle w:val="a3"/>
              <w:numPr>
                <w:ilvl w:val="0"/>
                <w:numId w:val="12"/>
              </w:numPr>
              <w:ind w:left="270" w:hanging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Правила ТБ</w:t>
            </w:r>
          </w:p>
          <w:p w:rsidR="00576E7F" w:rsidRPr="009C247E" w:rsidRDefault="00576E7F" w:rsidP="00DB77F8">
            <w:pPr>
              <w:pStyle w:val="a3"/>
              <w:numPr>
                <w:ilvl w:val="0"/>
                <w:numId w:val="12"/>
              </w:numPr>
              <w:ind w:left="270" w:hanging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Первая помощь</w:t>
            </w:r>
          </w:p>
        </w:tc>
      </w:tr>
      <w:tr w:rsidR="002450D8" w:rsidRPr="009C247E" w:rsidTr="00DB77F8">
        <w:tc>
          <w:tcPr>
            <w:tcW w:w="1022" w:type="dxa"/>
          </w:tcPr>
          <w:p w:rsidR="00EB7C75" w:rsidRPr="009C247E" w:rsidRDefault="007C1C99" w:rsidP="007C1C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16" w:type="dxa"/>
          </w:tcPr>
          <w:p w:rsidR="00831E08" w:rsidRDefault="000335DB" w:rsidP="007A712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C1C99" w:rsidRPr="009C247E">
              <w:rPr>
                <w:rFonts w:ascii="Times New Roman" w:eastAsia="Times New Roman" w:hAnsi="Times New Roman" w:cs="Times New Roman"/>
                <w:lang w:eastAsia="ru-RU"/>
              </w:rPr>
              <w:t>рактическая работа</w:t>
            </w:r>
            <w:r w:rsidR="00B51B3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A71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16DB" w:rsidRPr="009C247E">
              <w:rPr>
                <w:rFonts w:ascii="Times New Roman" w:eastAsia="Times New Roman" w:hAnsi="Times New Roman" w:cs="Times New Roman"/>
                <w:lang w:eastAsia="ru-RU"/>
              </w:rPr>
              <w:t>«Знакомство с лабораторным оборудованием»</w:t>
            </w:r>
            <w:r w:rsidR="007A71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51B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7A7124">
              <w:rPr>
                <w:rFonts w:ascii="Times New Roman" w:eastAsia="Times New Roman" w:hAnsi="Times New Roman" w:cs="Times New Roman"/>
                <w:lang w:eastAsia="ru-RU"/>
              </w:rPr>
              <w:t>вест</w:t>
            </w:r>
            <w:proofErr w:type="spellEnd"/>
            <w:r w:rsidR="007A7124">
              <w:rPr>
                <w:rFonts w:ascii="Times New Roman" w:eastAsia="Times New Roman" w:hAnsi="Times New Roman" w:cs="Times New Roman"/>
                <w:lang w:eastAsia="ru-RU"/>
              </w:rPr>
              <w:t xml:space="preserve"> – поиск предметов</w:t>
            </w:r>
            <w:r w:rsidR="00831E08" w:rsidRPr="00831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1E08" w:rsidRDefault="00831E08" w:rsidP="007A712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7C75" w:rsidRPr="009C247E" w:rsidRDefault="00EB7C75" w:rsidP="007A712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8" w:type="dxa"/>
          </w:tcPr>
          <w:p w:rsidR="00EB7C75" w:rsidRPr="009C247E" w:rsidRDefault="00927756" w:rsidP="00AA174E">
            <w:pPr>
              <w:pStyle w:val="a3"/>
              <w:numPr>
                <w:ilvl w:val="0"/>
                <w:numId w:val="8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Химическое оборудование делят на две большие группы: крупногабаритное (для физико-химических методов анализа) и малогабаритное (часто используемое в лаборатории)</w:t>
            </w:r>
          </w:p>
          <w:p w:rsidR="00927756" w:rsidRPr="009C247E" w:rsidRDefault="00927756" w:rsidP="00AA174E">
            <w:pPr>
              <w:pStyle w:val="a3"/>
              <w:numPr>
                <w:ilvl w:val="0"/>
                <w:numId w:val="8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Весы - самый необходимый инструмент химика</w:t>
            </w:r>
          </w:p>
          <w:p w:rsidR="00927756" w:rsidRPr="009C247E" w:rsidRDefault="00927756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Магнитная мешалка</w:t>
            </w:r>
            <w:r w:rsidR="00573CA2"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используется в «мокрой химии», </w:t>
            </w:r>
            <w:r w:rsidR="00AA174E">
              <w:rPr>
                <w:rFonts w:ascii="Times New Roman" w:eastAsia="Times New Roman" w:hAnsi="Times New Roman" w:cs="Times New Roman"/>
                <w:lang w:eastAsia="ru-RU"/>
              </w:rPr>
              <w:t>то есть при работе с растворами</w:t>
            </w:r>
          </w:p>
          <w:p w:rsidR="00927756" w:rsidRPr="009C247E" w:rsidRDefault="00927756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Водяная баня</w:t>
            </w:r>
            <w:r w:rsidR="00573CA2" w:rsidRPr="009C247E">
              <w:rPr>
                <w:rFonts w:ascii="Times New Roman" w:eastAsia="Times New Roman" w:hAnsi="Times New Roman" w:cs="Times New Roman"/>
                <w:lang w:eastAsia="ru-RU"/>
              </w:rPr>
              <w:t xml:space="preserve"> незаменима при работе с растворами</w:t>
            </w:r>
          </w:p>
          <w:p w:rsidR="00573CA2" w:rsidRPr="009C247E" w:rsidRDefault="00573CA2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Штатив лабораторный необходим для закрепления колб, воронок, пробирок и других ёмкостей</w:t>
            </w:r>
          </w:p>
          <w:p w:rsidR="00573CA2" w:rsidRPr="009C247E" w:rsidRDefault="00573CA2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Горелка спиртовая используется для нагревания на открытом пламени</w:t>
            </w:r>
          </w:p>
          <w:p w:rsidR="00573CA2" w:rsidRPr="009C247E" w:rsidRDefault="00573CA2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Ротационный испаритель применяется для очистки и осушки веществ</w:t>
            </w:r>
          </w:p>
          <w:p w:rsidR="00573CA2" w:rsidRPr="009C247E" w:rsidRDefault="00573CA2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Центрифуга используется для разделения веществ под действием центробежной силы</w:t>
            </w:r>
          </w:p>
          <w:p w:rsidR="00573CA2" w:rsidRPr="009C247E" w:rsidRDefault="00573CA2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Эксикатор полезен при хранении токсичных или «влаголюбивых» веществ</w:t>
            </w:r>
          </w:p>
          <w:p w:rsidR="0077406D" w:rsidRDefault="0077406D" w:rsidP="00AA174E">
            <w:pPr>
              <w:pStyle w:val="a3"/>
              <w:numPr>
                <w:ilvl w:val="0"/>
                <w:numId w:val="8"/>
              </w:numPr>
              <w:tabs>
                <w:tab w:val="left" w:pos="217"/>
                <w:tab w:val="left" w:pos="358"/>
              </w:tabs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Линия Шленка, или вакуумная линия для синтеза веществ</w:t>
            </w:r>
          </w:p>
          <w:p w:rsidR="00AA174E" w:rsidRPr="00672810" w:rsidRDefault="00AA174E" w:rsidP="00AA174E">
            <w:pPr>
              <w:pStyle w:val="a3"/>
              <w:numPr>
                <w:ilvl w:val="0"/>
                <w:numId w:val="8"/>
              </w:numPr>
              <w:tabs>
                <w:tab w:val="left" w:pos="358"/>
              </w:tabs>
              <w:ind w:left="217" w:hanging="2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ПОСУДА:</w:t>
            </w:r>
          </w:p>
          <w:p w:rsidR="00AA174E" w:rsidRDefault="00672810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Стеклянная посуда: к</w:t>
            </w:r>
            <w:r w:rsidR="00AA174E">
              <w:rPr>
                <w:rFonts w:ascii="Times New Roman" w:eastAsia="Times New Roman" w:hAnsi="Times New Roman" w:cs="Times New Roman"/>
                <w:lang w:eastAsia="ru-RU"/>
              </w:rPr>
              <w:t>олбы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A174E" w:rsidRDefault="00672810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A174E">
              <w:rPr>
                <w:rFonts w:ascii="Times New Roman" w:eastAsia="Times New Roman" w:hAnsi="Times New Roman" w:cs="Times New Roman"/>
                <w:lang w:eastAsia="ru-RU"/>
              </w:rPr>
              <w:t>таканы и пробирки</w:t>
            </w:r>
          </w:p>
          <w:p w:rsidR="00AA174E" w:rsidRDefault="00AA174E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Измерительная посуда</w:t>
            </w:r>
          </w:p>
          <w:p w:rsidR="00AA174E" w:rsidRDefault="00AA174E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Фарфоровая посуда</w:t>
            </w:r>
          </w:p>
          <w:p w:rsidR="00AA174E" w:rsidRDefault="00AA174E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Капельницы</w:t>
            </w:r>
          </w:p>
          <w:p w:rsidR="00AA174E" w:rsidRDefault="00AA174E" w:rsidP="00AA174E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Воронки </w:t>
            </w:r>
          </w:p>
          <w:p w:rsidR="00831E08" w:rsidRPr="007E30ED" w:rsidRDefault="00AA174E" w:rsidP="007E30ED">
            <w:pPr>
              <w:pStyle w:val="a3"/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Кристаллизатор</w:t>
            </w:r>
          </w:p>
        </w:tc>
        <w:tc>
          <w:tcPr>
            <w:tcW w:w="2515" w:type="dxa"/>
          </w:tcPr>
          <w:p w:rsidR="00EB7C75" w:rsidRPr="009C247E" w:rsidRDefault="0077406D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Знать: 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Химическое оборудование и иметь представление о его предназначении</w:t>
            </w:r>
          </w:p>
          <w:p w:rsidR="0077406D" w:rsidRPr="009C247E" w:rsidRDefault="0077406D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</w:tcPr>
          <w:p w:rsidR="00AA174E" w:rsidRDefault="00DB77F8" w:rsidP="00AA174E">
            <w:pPr>
              <w:pStyle w:val="a3"/>
              <w:numPr>
                <w:ilvl w:val="0"/>
                <w:numId w:val="13"/>
              </w:numPr>
              <w:tabs>
                <w:tab w:val="left" w:pos="180"/>
              </w:tabs>
              <w:ind w:left="-40" w:firstLine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Химическое оборудование</w:t>
            </w:r>
            <w:r w:rsidR="00AA174E" w:rsidRPr="00DB7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7C75" w:rsidRPr="009C247E" w:rsidRDefault="00AA174E" w:rsidP="00DB77F8">
            <w:pPr>
              <w:pStyle w:val="a3"/>
              <w:numPr>
                <w:ilvl w:val="0"/>
                <w:numId w:val="13"/>
              </w:numPr>
              <w:ind w:left="272" w:hanging="272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Химическая посуда</w:t>
            </w:r>
          </w:p>
        </w:tc>
      </w:tr>
      <w:tr w:rsidR="002450D8" w:rsidTr="00DB77F8">
        <w:tc>
          <w:tcPr>
            <w:tcW w:w="1022" w:type="dxa"/>
          </w:tcPr>
          <w:p w:rsidR="00EB7C75" w:rsidRDefault="007C1C99" w:rsidP="007C1C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16" w:type="dxa"/>
          </w:tcPr>
          <w:p w:rsidR="00EB7C75" w:rsidRPr="00DB77F8" w:rsidRDefault="00FE673A" w:rsidP="00FE673A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теме «</w:t>
            </w:r>
            <w:r w:rsidRPr="00FE673A">
              <w:rPr>
                <w:rFonts w:ascii="Times New Roman" w:eastAsia="Times New Roman" w:hAnsi="Times New Roman" w:cs="Times New Roman"/>
                <w:lang w:eastAsia="ru-RU"/>
              </w:rPr>
              <w:t>Хранение материалов и реактивов в химической лаборатории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E67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58" w:type="dxa"/>
          </w:tcPr>
          <w:p w:rsidR="009C247E" w:rsidRDefault="009C247E" w:rsidP="009C247E">
            <w:pPr>
              <w:pStyle w:val="a3"/>
              <w:numPr>
                <w:ilvl w:val="0"/>
                <w:numId w:val="9"/>
              </w:numPr>
              <w:ind w:left="21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Реактивы</w:t>
            </w:r>
            <w:r>
              <w:t xml:space="preserve"> </w:t>
            </w:r>
            <w:r w:rsidR="00B51B36">
              <w:t>–</w:t>
            </w:r>
            <w:r>
              <w:t xml:space="preserve"> </w:t>
            </w:r>
            <w:r w:rsidR="00B51B36">
              <w:t xml:space="preserve">это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C247E">
              <w:rPr>
                <w:rFonts w:ascii="Times New Roman" w:eastAsia="Times New Roman" w:hAnsi="Times New Roman" w:cs="Times New Roman"/>
                <w:lang w:eastAsia="ru-RU"/>
              </w:rPr>
              <w:t>ещества, используемые в лаборатории</w:t>
            </w:r>
          </w:p>
          <w:p w:rsidR="007A7124" w:rsidRDefault="009C247E" w:rsidP="007C2272">
            <w:pPr>
              <w:pStyle w:val="a3"/>
              <w:numPr>
                <w:ilvl w:val="0"/>
                <w:numId w:val="9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Современная российская квалификация веществ (степень чистоты вещества) базируется </w:t>
            </w:r>
            <w:proofErr w:type="gramStart"/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принятой в СССР — по содержанию основного компонента</w:t>
            </w:r>
          </w:p>
          <w:p w:rsidR="009C247E" w:rsidRPr="007C2272" w:rsidRDefault="007A7124" w:rsidP="007C2272">
            <w:pPr>
              <w:pStyle w:val="a3"/>
              <w:numPr>
                <w:ilvl w:val="0"/>
                <w:numId w:val="9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>зготовление этикеток неорганических веществ, составление списка реактивов, несовместимых для хранения»</w:t>
            </w:r>
            <w:r>
              <w:t xml:space="preserve"> </w:t>
            </w:r>
            <w:r w:rsidRPr="00FE673A">
              <w:rPr>
                <w:rFonts w:ascii="Times New Roman" w:eastAsia="Times New Roman" w:hAnsi="Times New Roman" w:cs="Times New Roman"/>
                <w:lang w:eastAsia="ru-RU"/>
              </w:rPr>
              <w:t>[14]</w:t>
            </w:r>
          </w:p>
        </w:tc>
        <w:tc>
          <w:tcPr>
            <w:tcW w:w="2515" w:type="dxa"/>
          </w:tcPr>
          <w:p w:rsidR="009C247E" w:rsidRDefault="0077406D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Знать:</w:t>
            </w:r>
            <w:r w:rsidRPr="00774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247E">
              <w:rPr>
                <w:rFonts w:ascii="Times New Roman" w:eastAsia="Times New Roman" w:hAnsi="Times New Roman" w:cs="Times New Roman"/>
                <w:lang w:eastAsia="ru-RU"/>
              </w:rPr>
              <w:t>полезные советы при работе в химической лаборатории</w:t>
            </w:r>
          </w:p>
          <w:p w:rsidR="00AA174E" w:rsidRPr="007A7124" w:rsidRDefault="00FE673A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Иметь представление:</w:t>
            </w:r>
            <w:r w:rsidR="007A7124" w:rsidRPr="00B51B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1B36" w:rsidRPr="00B51B36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7A7124" w:rsidRPr="00B51B36">
              <w:rPr>
                <w:rFonts w:ascii="Times New Roman" w:eastAsia="Times New Roman" w:hAnsi="Times New Roman" w:cs="Times New Roman"/>
                <w:lang w:eastAsia="ru-RU"/>
              </w:rPr>
              <w:t>хранении реактивов</w:t>
            </w:r>
          </w:p>
          <w:p w:rsidR="00EB7C75" w:rsidRPr="007C2272" w:rsidRDefault="00EB7C75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</w:tcPr>
          <w:p w:rsidR="00DB77F8" w:rsidRPr="00AA174E" w:rsidRDefault="00DB77F8" w:rsidP="00AA174E">
            <w:pPr>
              <w:pStyle w:val="a3"/>
              <w:numPr>
                <w:ilvl w:val="0"/>
                <w:numId w:val="13"/>
              </w:numPr>
              <w:tabs>
                <w:tab w:val="left" w:pos="180"/>
              </w:tabs>
              <w:ind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Реактивы</w:t>
            </w:r>
            <w:r w:rsidR="00AA174E" w:rsidRPr="00A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174E" w:rsidRPr="00DB77F8" w:rsidRDefault="007C2272" w:rsidP="00AA174E">
            <w:pPr>
              <w:pStyle w:val="a3"/>
              <w:numPr>
                <w:ilvl w:val="0"/>
                <w:numId w:val="13"/>
              </w:numPr>
              <w:tabs>
                <w:tab w:val="left" w:pos="180"/>
              </w:tabs>
              <w:ind w:left="102" w:hanging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>равилами хранения химических реактивов в лаборатории</w:t>
            </w:r>
          </w:p>
        </w:tc>
      </w:tr>
      <w:tr w:rsidR="002450D8" w:rsidTr="00DB77F8">
        <w:tc>
          <w:tcPr>
            <w:tcW w:w="1022" w:type="dxa"/>
          </w:tcPr>
          <w:p w:rsidR="00EB7C75" w:rsidRDefault="00DB77F8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6" w:type="dxa"/>
          </w:tcPr>
          <w:p w:rsidR="00EB7C75" w:rsidRPr="00DB77F8" w:rsidRDefault="00DB77F8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Интерактивная лекция «Нагревательные приборы и пользование ими»</w:t>
            </w:r>
          </w:p>
        </w:tc>
        <w:tc>
          <w:tcPr>
            <w:tcW w:w="3158" w:type="dxa"/>
          </w:tcPr>
          <w:p w:rsidR="00310E26" w:rsidRDefault="00310E26" w:rsidP="0099244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310E26">
              <w:rPr>
                <w:rFonts w:ascii="Times New Roman" w:eastAsia="Times New Roman" w:hAnsi="Times New Roman" w:cs="Times New Roman"/>
                <w:lang w:eastAsia="ru-RU"/>
              </w:rPr>
              <w:t xml:space="preserve">Термообработка различных веществ — обязательная составляющая исследовательской деятельности. </w:t>
            </w:r>
          </w:p>
          <w:p w:rsidR="00310E26" w:rsidRDefault="00310E26" w:rsidP="0099244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10E26">
              <w:rPr>
                <w:rFonts w:ascii="Times New Roman" w:eastAsia="Times New Roman" w:hAnsi="Times New Roman" w:cs="Times New Roman"/>
                <w:lang w:eastAsia="ru-RU"/>
              </w:rPr>
              <w:t>Подогретые препараты быстрее вступают в реакции, легче испаряются, активнее проявляют себя в присутствии индикаторов.</w:t>
            </w:r>
          </w:p>
          <w:p w:rsidR="00EB7C75" w:rsidRPr="007C2272" w:rsidRDefault="00310E26" w:rsidP="0099244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C2272" w:rsidRPr="007C2272">
              <w:rPr>
                <w:rFonts w:ascii="Times New Roman" w:eastAsia="Times New Roman" w:hAnsi="Times New Roman" w:cs="Times New Roman"/>
                <w:lang w:eastAsia="ru-RU"/>
              </w:rPr>
              <w:t>Знакомство с</w:t>
            </w:r>
            <w:r w:rsidR="00DF100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C2272" w:rsidRPr="007C2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1003" w:rsidRPr="00DF1003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  <w:r w:rsidR="00DF1003">
              <w:rPr>
                <w:rFonts w:ascii="Times New Roman" w:eastAsia="Times New Roman" w:hAnsi="Times New Roman" w:cs="Times New Roman"/>
                <w:lang w:eastAsia="ru-RU"/>
              </w:rPr>
              <w:t>м и</w:t>
            </w:r>
            <w:r w:rsidR="00DF1003" w:rsidRPr="007C2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2272" w:rsidRPr="007C2272"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правилами пользования </w:t>
            </w:r>
            <w:r w:rsidR="007C2272" w:rsidRPr="007C22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нагревательных приборов: плитки, спиртовки, газовой горелки, водяной бани</w:t>
            </w:r>
            <w:r w:rsidR="00A549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549AA">
              <w:t xml:space="preserve"> </w:t>
            </w:r>
            <w:r w:rsidR="00A549AA" w:rsidRPr="00A549AA">
              <w:rPr>
                <w:rFonts w:ascii="Times New Roman" w:eastAsia="Times New Roman" w:hAnsi="Times New Roman" w:cs="Times New Roman"/>
                <w:lang w:eastAsia="ru-RU"/>
              </w:rPr>
              <w:t>сушильного шкафа</w:t>
            </w:r>
            <w:r w:rsidR="00992443">
              <w:rPr>
                <w:rFonts w:ascii="Times New Roman" w:eastAsia="Times New Roman" w:hAnsi="Times New Roman" w:cs="Times New Roman"/>
                <w:lang w:eastAsia="ru-RU"/>
              </w:rPr>
              <w:t>, печей тигельных и муфельных</w:t>
            </w:r>
          </w:p>
        </w:tc>
        <w:tc>
          <w:tcPr>
            <w:tcW w:w="2515" w:type="dxa"/>
          </w:tcPr>
          <w:p w:rsidR="00EB7C75" w:rsidRPr="007C2272" w:rsidRDefault="007C2272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C227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Знать:</w:t>
            </w:r>
            <w:r>
              <w:t xml:space="preserve"> </w:t>
            </w:r>
            <w:r w:rsidR="00DF1003" w:rsidRPr="00DF1003">
              <w:rPr>
                <w:rFonts w:ascii="Times New Roman" w:eastAsia="Times New Roman" w:hAnsi="Times New Roman" w:cs="Times New Roman"/>
                <w:lang w:eastAsia="ru-RU"/>
              </w:rPr>
              <w:t>строение нагревательных приборов</w:t>
            </w:r>
            <w:r w:rsidR="00DF100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r w:rsidR="00DF1003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r w:rsidRPr="007C2272">
              <w:rPr>
                <w:rFonts w:ascii="Times New Roman" w:eastAsia="Times New Roman" w:hAnsi="Times New Roman" w:cs="Times New Roman"/>
                <w:lang w:eastAsia="ru-RU"/>
              </w:rPr>
              <w:t>польз</w:t>
            </w:r>
            <w:r w:rsidR="00DF1003">
              <w:rPr>
                <w:rFonts w:ascii="Times New Roman" w:eastAsia="Times New Roman" w:hAnsi="Times New Roman" w:cs="Times New Roman"/>
                <w:lang w:eastAsia="ru-RU"/>
              </w:rPr>
              <w:t>ования нагревательных приборов</w:t>
            </w:r>
          </w:p>
        </w:tc>
        <w:tc>
          <w:tcPr>
            <w:tcW w:w="1777" w:type="dxa"/>
          </w:tcPr>
          <w:p w:rsidR="00EB7C75" w:rsidRDefault="00DF1003" w:rsidP="00DF1003">
            <w:pPr>
              <w:pStyle w:val="a3"/>
              <w:numPr>
                <w:ilvl w:val="0"/>
                <w:numId w:val="14"/>
              </w:numPr>
              <w:ind w:left="183" w:hanging="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03">
              <w:rPr>
                <w:rFonts w:ascii="Times New Roman" w:eastAsia="Times New Roman" w:hAnsi="Times New Roman" w:cs="Times New Roman"/>
                <w:lang w:eastAsia="ru-RU"/>
              </w:rPr>
              <w:t>Нагревательные приборы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лаборатории</w:t>
            </w:r>
          </w:p>
          <w:p w:rsidR="00221C10" w:rsidRPr="00DF1003" w:rsidRDefault="00221C10" w:rsidP="00DF1003">
            <w:pPr>
              <w:pStyle w:val="a3"/>
              <w:numPr>
                <w:ilvl w:val="0"/>
                <w:numId w:val="14"/>
              </w:numPr>
              <w:ind w:left="183" w:hanging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2450D8" w:rsidTr="00DB77F8">
        <w:tc>
          <w:tcPr>
            <w:tcW w:w="1022" w:type="dxa"/>
          </w:tcPr>
          <w:p w:rsidR="00DB77F8" w:rsidRDefault="00DB77F8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16" w:type="dxa"/>
          </w:tcPr>
          <w:p w:rsidR="00DB77F8" w:rsidRPr="00DB77F8" w:rsidRDefault="00DB77F8" w:rsidP="007C227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F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</w:t>
            </w:r>
            <w:r w:rsidR="007C2272" w:rsidRPr="007C2272">
              <w:rPr>
                <w:rFonts w:ascii="Times New Roman" w:eastAsia="Times New Roman" w:hAnsi="Times New Roman" w:cs="Times New Roman"/>
                <w:lang w:eastAsia="ru-RU"/>
              </w:rPr>
              <w:t>Использование нагревательных приборов. Изготовление сп</w:t>
            </w:r>
            <w:r w:rsidR="007C2272">
              <w:rPr>
                <w:rFonts w:ascii="Times New Roman" w:eastAsia="Times New Roman" w:hAnsi="Times New Roman" w:cs="Times New Roman"/>
                <w:lang w:eastAsia="ru-RU"/>
              </w:rPr>
              <w:t>иртовки из подручного материала»</w:t>
            </w:r>
          </w:p>
        </w:tc>
        <w:tc>
          <w:tcPr>
            <w:tcW w:w="3158" w:type="dxa"/>
          </w:tcPr>
          <w:p w:rsidR="00992443" w:rsidRDefault="00992443" w:rsidP="00564618">
            <w:pPr>
              <w:pStyle w:val="a3"/>
              <w:numPr>
                <w:ilvl w:val="0"/>
                <w:numId w:val="17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43">
              <w:rPr>
                <w:rFonts w:ascii="Times New Roman" w:eastAsia="Times New Roman" w:hAnsi="Times New Roman" w:cs="Times New Roman"/>
                <w:lang w:eastAsia="ru-RU"/>
              </w:rPr>
              <w:t xml:space="preserve">Горение - это химический процесс </w:t>
            </w:r>
          </w:p>
          <w:p w:rsidR="00992443" w:rsidRDefault="00992443" w:rsidP="00564618">
            <w:pPr>
              <w:pStyle w:val="a3"/>
              <w:numPr>
                <w:ilvl w:val="0"/>
                <w:numId w:val="17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AA">
              <w:rPr>
                <w:rFonts w:ascii="Times New Roman" w:eastAsia="Times New Roman" w:hAnsi="Times New Roman" w:cs="Times New Roman"/>
                <w:lang w:eastAsia="ru-RU"/>
              </w:rPr>
              <w:t>Любое пламя имеет три зоны</w:t>
            </w:r>
          </w:p>
          <w:p w:rsidR="00564618" w:rsidRDefault="00310E26" w:rsidP="00564618">
            <w:pPr>
              <w:pStyle w:val="a3"/>
              <w:numPr>
                <w:ilvl w:val="0"/>
                <w:numId w:val="17"/>
              </w:numPr>
              <w:ind w:left="217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нагревания</w:t>
            </w:r>
            <w:r w:rsidR="00564618" w:rsidRPr="00992443">
              <w:rPr>
                <w:rFonts w:ascii="Times New Roman" w:eastAsia="Times New Roman" w:hAnsi="Times New Roman" w:cs="Times New Roman"/>
                <w:lang w:eastAsia="ru-RU"/>
              </w:rPr>
              <w:t xml:space="preserve"> на открытом пламени</w:t>
            </w:r>
            <w:r w:rsidR="00564618">
              <w:rPr>
                <w:rFonts w:ascii="Times New Roman" w:eastAsia="Times New Roman" w:hAnsi="Times New Roman" w:cs="Times New Roman"/>
                <w:lang w:eastAsia="ru-RU"/>
              </w:rPr>
              <w:t xml:space="preserve"> спиртовки</w:t>
            </w:r>
          </w:p>
          <w:p w:rsidR="00DB77F8" w:rsidRPr="00564618" w:rsidRDefault="00564618" w:rsidP="00680B6A">
            <w:pPr>
              <w:pStyle w:val="a3"/>
              <w:numPr>
                <w:ilvl w:val="0"/>
                <w:numId w:val="17"/>
              </w:numPr>
              <w:ind w:left="217" w:right="-90" w:hanging="2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Прокаливание - операция</w:t>
            </w:r>
            <w:r w:rsidRPr="00564618">
              <w:rPr>
                <w:rFonts w:ascii="Times New Roman" w:eastAsia="Times New Roman" w:hAnsi="Times New Roman" w:cs="Times New Roman"/>
                <w:lang w:eastAsia="ru-RU"/>
              </w:rPr>
              <w:t xml:space="preserve"> нагревания твердых веществ до высокой температуры (выше 400° С)</w:t>
            </w:r>
          </w:p>
        </w:tc>
        <w:tc>
          <w:tcPr>
            <w:tcW w:w="2515" w:type="dxa"/>
          </w:tcPr>
          <w:p w:rsidR="00DB77F8" w:rsidRPr="00A549AA" w:rsidRDefault="00DF1003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Знать:</w:t>
            </w:r>
            <w:r>
              <w:t xml:space="preserve"> </w:t>
            </w:r>
            <w:r w:rsidR="00A549AA" w:rsidRPr="00A549AA">
              <w:rPr>
                <w:rFonts w:ascii="Times New Roman" w:hAnsi="Times New Roman" w:cs="Times New Roman"/>
              </w:rPr>
              <w:t>строение пламени</w:t>
            </w:r>
            <w:r w:rsidR="00564618" w:rsidRPr="00DF1003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нагревания и прокаливания некоторых веществ.</w:t>
            </w:r>
          </w:p>
          <w:p w:rsidR="00DF1003" w:rsidRPr="00DF1003" w:rsidRDefault="00DF1003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10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F1003">
              <w:rPr>
                <w:rFonts w:ascii="Times New Roman" w:eastAsia="Times New Roman" w:hAnsi="Times New Roman" w:cs="Times New Roman"/>
                <w:lang w:eastAsia="ru-RU"/>
              </w:rPr>
              <w:t>нагревать и прокаливать вещества</w:t>
            </w:r>
            <w:r w:rsidR="00FE673A">
              <w:t xml:space="preserve"> </w:t>
            </w:r>
            <w:r w:rsidR="00FE673A" w:rsidRPr="00FE673A">
              <w:rPr>
                <w:rFonts w:ascii="Times New Roman" w:eastAsia="Times New Roman" w:hAnsi="Times New Roman" w:cs="Times New Roman"/>
                <w:lang w:eastAsia="ru-RU"/>
              </w:rPr>
              <w:t>[13]</w:t>
            </w:r>
          </w:p>
        </w:tc>
        <w:tc>
          <w:tcPr>
            <w:tcW w:w="1777" w:type="dxa"/>
          </w:tcPr>
          <w:p w:rsidR="00DF1003" w:rsidRPr="00DF1003" w:rsidRDefault="00DF1003" w:rsidP="00DF1003">
            <w:pPr>
              <w:pStyle w:val="a3"/>
              <w:numPr>
                <w:ilvl w:val="0"/>
                <w:numId w:val="14"/>
              </w:numPr>
              <w:ind w:left="234" w:hanging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03">
              <w:rPr>
                <w:rFonts w:ascii="Times New Roman" w:eastAsia="Times New Roman" w:hAnsi="Times New Roman" w:cs="Times New Roman"/>
                <w:lang w:eastAsia="ru-RU"/>
              </w:rPr>
              <w:t>Нагревание</w:t>
            </w:r>
          </w:p>
          <w:p w:rsidR="00DB77F8" w:rsidRPr="00221C10" w:rsidRDefault="00DF1003" w:rsidP="00DF1003">
            <w:pPr>
              <w:pStyle w:val="a3"/>
              <w:numPr>
                <w:ilvl w:val="0"/>
                <w:numId w:val="14"/>
              </w:numPr>
              <w:ind w:left="234" w:hanging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03">
              <w:rPr>
                <w:rFonts w:ascii="Times New Roman" w:eastAsia="Times New Roman" w:hAnsi="Times New Roman" w:cs="Times New Roman"/>
                <w:lang w:eastAsia="ru-RU"/>
              </w:rPr>
              <w:t>Прокаливание</w:t>
            </w:r>
          </w:p>
          <w:p w:rsidR="00221C10" w:rsidRPr="00DF1003" w:rsidRDefault="00221C10" w:rsidP="00DF1003">
            <w:pPr>
              <w:pStyle w:val="a3"/>
              <w:numPr>
                <w:ilvl w:val="0"/>
                <w:numId w:val="14"/>
              </w:numPr>
              <w:ind w:left="234" w:hanging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6A3C59" w:rsidTr="00DB77F8">
        <w:tc>
          <w:tcPr>
            <w:tcW w:w="1022" w:type="dxa"/>
          </w:tcPr>
          <w:p w:rsidR="00564618" w:rsidRDefault="00564618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6" w:type="dxa"/>
          </w:tcPr>
          <w:p w:rsidR="00564618" w:rsidRPr="00DB77F8" w:rsidRDefault="00564618" w:rsidP="007C227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618">
              <w:rPr>
                <w:rFonts w:ascii="Times New Roman" w:eastAsia="Times New Roman" w:hAnsi="Times New Roman" w:cs="Times New Roman"/>
                <w:lang w:eastAsia="ru-RU"/>
              </w:rPr>
              <w:t>Интерактивная лекция</w:t>
            </w:r>
            <w:r w:rsidR="00985C71" w:rsidRPr="00E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5C71" w:rsidRPr="00985C71">
              <w:rPr>
                <w:rFonts w:ascii="Times New Roman" w:eastAsia="Times New Roman" w:hAnsi="Times New Roman" w:cs="Times New Roman"/>
                <w:lang w:eastAsia="ru-RU"/>
              </w:rPr>
              <w:t>Взвешивание, фильтрование и перегонка</w:t>
            </w:r>
            <w:r w:rsidR="00985C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985C71" w:rsidRDefault="00985C71" w:rsidP="00985C7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D2AB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Ознакомление учащихся с приемами взвешивания и фильтрования, изучение процессов перегонки.</w:t>
            </w:r>
          </w:p>
          <w:p w:rsidR="00985C71" w:rsidRPr="006D2AB1" w:rsidRDefault="00985C71" w:rsidP="00985C7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hd w:val="clear" w:color="auto" w:fill="FFFFFF"/>
                <w:lang w:eastAsia="ru-RU"/>
              </w:rPr>
            </w:pPr>
            <w:r w:rsidRPr="006D2AB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Очистка веществ от примесей</w:t>
            </w:r>
          </w:p>
          <w:p w:rsidR="00564618" w:rsidRPr="00992443" w:rsidRDefault="00564618" w:rsidP="00985C71">
            <w:pPr>
              <w:pStyle w:val="a3"/>
              <w:ind w:left="2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</w:tcPr>
          <w:p w:rsidR="00564618" w:rsidRPr="00DF1003" w:rsidRDefault="000F4AC4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F4A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0F4AC4">
              <w:rPr>
                <w:rFonts w:ascii="Times New Roman" w:eastAsia="Times New Roman" w:hAnsi="Times New Roman" w:cs="Times New Roman"/>
                <w:lang w:eastAsia="ru-RU"/>
              </w:rPr>
              <w:t>взвешивать вещества</w:t>
            </w:r>
            <w:r w:rsidR="00B91245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электронных весах</w:t>
            </w:r>
          </w:p>
        </w:tc>
        <w:tc>
          <w:tcPr>
            <w:tcW w:w="1777" w:type="dxa"/>
          </w:tcPr>
          <w:p w:rsidR="00B91245" w:rsidRDefault="00B91245" w:rsidP="00B91245">
            <w:pPr>
              <w:pStyle w:val="a3"/>
              <w:numPr>
                <w:ilvl w:val="0"/>
                <w:numId w:val="14"/>
              </w:numPr>
              <w:ind w:left="233" w:hanging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Взвешивание</w:t>
            </w:r>
          </w:p>
          <w:p w:rsidR="00B91245" w:rsidRDefault="00B91245" w:rsidP="00B91245">
            <w:pPr>
              <w:pStyle w:val="a3"/>
              <w:numPr>
                <w:ilvl w:val="0"/>
                <w:numId w:val="14"/>
              </w:numPr>
              <w:ind w:left="233" w:hanging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Фильтрование</w:t>
            </w:r>
          </w:p>
          <w:p w:rsidR="00564618" w:rsidRPr="00DF1003" w:rsidRDefault="00B91245" w:rsidP="00B91245">
            <w:pPr>
              <w:pStyle w:val="a3"/>
              <w:numPr>
                <w:ilvl w:val="0"/>
                <w:numId w:val="14"/>
              </w:numPr>
              <w:ind w:left="233" w:hanging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B91245">
              <w:rPr>
                <w:rFonts w:ascii="Times New Roman" w:eastAsia="Times New Roman" w:hAnsi="Times New Roman" w:cs="Times New Roman"/>
                <w:lang w:eastAsia="ru-RU"/>
              </w:rPr>
              <w:t>ерегонка</w:t>
            </w:r>
          </w:p>
        </w:tc>
      </w:tr>
      <w:tr w:rsidR="00C11DCC" w:rsidTr="00DB77F8">
        <w:tc>
          <w:tcPr>
            <w:tcW w:w="1022" w:type="dxa"/>
          </w:tcPr>
          <w:p w:rsidR="00985C71" w:rsidRDefault="00985C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6" w:type="dxa"/>
          </w:tcPr>
          <w:p w:rsidR="00985C71" w:rsidRPr="00985C71" w:rsidRDefault="00985C71" w:rsidP="00985C7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85C7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  <w:r w:rsidRPr="0098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</w:t>
            </w:r>
            <w:r w:rsidRPr="006D2A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Изготовление простейших</w:t>
            </w:r>
            <w:r w:rsidRPr="0098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фильтров из подручных средств. Разделение неоднородных смесей» </w:t>
            </w:r>
          </w:p>
        </w:tc>
        <w:tc>
          <w:tcPr>
            <w:tcW w:w="3158" w:type="dxa"/>
          </w:tcPr>
          <w:p w:rsidR="00B51B36" w:rsidRDefault="00B51B36" w:rsidP="00B51B36">
            <w:pPr>
              <w:pStyle w:val="a3"/>
              <w:numPr>
                <w:ilvl w:val="0"/>
                <w:numId w:val="21"/>
              </w:numPr>
              <w:tabs>
                <w:tab w:val="left" w:pos="229"/>
              </w:tabs>
              <w:ind w:left="87" w:hanging="87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Фильтрующие материалы</w:t>
            </w:r>
            <w:r w:rsidR="00C856B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: 1) сыпучие/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пористые </w:t>
            </w:r>
          </w:p>
          <w:p w:rsidR="00985C71" w:rsidRPr="00B51B36" w:rsidRDefault="00C856B7" w:rsidP="00C856B7">
            <w:pPr>
              <w:pStyle w:val="a3"/>
              <w:tabs>
                <w:tab w:val="left" w:pos="229"/>
              </w:tabs>
              <w:ind w:left="87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2) неорганические</w:t>
            </w:r>
            <w:r w:rsidR="00B51B36" w:rsidRPr="00B51B3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/органические</w:t>
            </w:r>
          </w:p>
        </w:tc>
        <w:tc>
          <w:tcPr>
            <w:tcW w:w="2515" w:type="dxa"/>
          </w:tcPr>
          <w:p w:rsidR="00985C71" w:rsidRPr="00DF1003" w:rsidRDefault="00C856B7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856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изготавливать простейшие фильтры</w:t>
            </w:r>
          </w:p>
        </w:tc>
        <w:tc>
          <w:tcPr>
            <w:tcW w:w="1777" w:type="dxa"/>
          </w:tcPr>
          <w:p w:rsidR="00C856B7" w:rsidRPr="00C856B7" w:rsidRDefault="00C856B7" w:rsidP="00C856B7">
            <w:pPr>
              <w:pStyle w:val="a3"/>
              <w:numPr>
                <w:ilvl w:val="0"/>
                <w:numId w:val="14"/>
              </w:numPr>
              <w:ind w:left="374" w:hanging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6B7">
              <w:rPr>
                <w:rFonts w:ascii="Times New Roman" w:eastAsia="Times New Roman" w:hAnsi="Times New Roman" w:cs="Times New Roman"/>
                <w:lang w:eastAsia="ru-RU"/>
              </w:rPr>
              <w:t>Фильтрование</w:t>
            </w:r>
          </w:p>
          <w:p w:rsidR="00985C71" w:rsidRPr="00DF1003" w:rsidRDefault="00985C71" w:rsidP="00C856B7">
            <w:pPr>
              <w:pStyle w:val="a3"/>
              <w:ind w:left="374" w:hanging="2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DCC" w:rsidTr="00DB77F8">
        <w:tc>
          <w:tcPr>
            <w:tcW w:w="1022" w:type="dxa"/>
          </w:tcPr>
          <w:p w:rsidR="00985C71" w:rsidRDefault="00985C71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6" w:type="dxa"/>
          </w:tcPr>
          <w:p w:rsidR="00985C71" w:rsidRPr="00985C71" w:rsidRDefault="00985C71" w:rsidP="00985C7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8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Практическая работа «Перегонка воды» </w:t>
            </w:r>
            <w:r w:rsidRPr="006D2A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[11]</w:t>
            </w:r>
          </w:p>
        </w:tc>
        <w:tc>
          <w:tcPr>
            <w:tcW w:w="3158" w:type="dxa"/>
          </w:tcPr>
          <w:p w:rsidR="00985C71" w:rsidRPr="00C856B7" w:rsidRDefault="00C856B7" w:rsidP="00C856B7">
            <w:pPr>
              <w:pStyle w:val="a3"/>
              <w:numPr>
                <w:ilvl w:val="0"/>
                <w:numId w:val="22"/>
              </w:numPr>
              <w:ind w:left="229" w:hanging="229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C856B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Перегонка, или дистилляция - процесс разделения жидких смесей на отличающиеся по составу фракции</w:t>
            </w:r>
          </w:p>
        </w:tc>
        <w:tc>
          <w:tcPr>
            <w:tcW w:w="2515" w:type="dxa"/>
          </w:tcPr>
          <w:p w:rsidR="00985C71" w:rsidRPr="00C856B7" w:rsidRDefault="00C856B7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6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56B7">
              <w:rPr>
                <w:rFonts w:ascii="Times New Roman" w:eastAsia="Times New Roman" w:hAnsi="Times New Roman" w:cs="Times New Roman"/>
                <w:lang w:eastAsia="ru-RU"/>
              </w:rPr>
              <w:t>Сбор установки для простой перегонки</w:t>
            </w:r>
          </w:p>
        </w:tc>
        <w:tc>
          <w:tcPr>
            <w:tcW w:w="1777" w:type="dxa"/>
          </w:tcPr>
          <w:p w:rsidR="00985C71" w:rsidRPr="00DF1003" w:rsidRDefault="00C856B7" w:rsidP="00C856B7">
            <w:pPr>
              <w:pStyle w:val="a3"/>
              <w:numPr>
                <w:ilvl w:val="0"/>
                <w:numId w:val="14"/>
              </w:numPr>
              <w:ind w:left="374" w:hanging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6B7">
              <w:rPr>
                <w:rFonts w:ascii="Times New Roman" w:eastAsia="Times New Roman" w:hAnsi="Times New Roman" w:cs="Times New Roman"/>
                <w:lang w:eastAsia="ru-RU"/>
              </w:rPr>
              <w:t>Перегонка</w:t>
            </w:r>
          </w:p>
        </w:tc>
      </w:tr>
      <w:tr w:rsidR="00543E37" w:rsidTr="00DB77F8">
        <w:tc>
          <w:tcPr>
            <w:tcW w:w="1022" w:type="dxa"/>
          </w:tcPr>
          <w:p w:rsidR="00611D32" w:rsidRDefault="00611D32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6" w:type="dxa"/>
          </w:tcPr>
          <w:p w:rsidR="00611D32" w:rsidRPr="000F4AC4" w:rsidRDefault="006A3C59" w:rsidP="00985C7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лекция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11D32" w:rsidRPr="000F4AC4">
              <w:rPr>
                <w:rFonts w:ascii="Times New Roman" w:eastAsia="Times New Roman" w:hAnsi="Times New Roman" w:cs="Times New Roman"/>
                <w:lang w:eastAsia="ru-RU"/>
              </w:rPr>
              <w:t>Выпаривание и кристаллизация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611D32" w:rsidRDefault="00680B6A" w:rsidP="00680B6A">
            <w:pPr>
              <w:pStyle w:val="a3"/>
              <w:numPr>
                <w:ilvl w:val="0"/>
                <w:numId w:val="20"/>
              </w:numPr>
              <w:ind w:left="229" w:hanging="229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80B6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Выпаривание — это метод химико-технологической обработки для выделения растворителя из раствора</w:t>
            </w:r>
          </w:p>
          <w:p w:rsidR="00680B6A" w:rsidRPr="006A3C59" w:rsidRDefault="00680B6A" w:rsidP="00680B6A">
            <w:pPr>
              <w:pStyle w:val="a3"/>
              <w:numPr>
                <w:ilvl w:val="0"/>
                <w:numId w:val="20"/>
              </w:numPr>
              <w:ind w:left="229" w:hanging="229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A3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Кристаллизация – это процесс перехода вещества из раствора или расплава в твердую фазу. Кристаллизация основана на ограниченной растворимости твердых веществ</w:t>
            </w:r>
          </w:p>
          <w:p w:rsidR="006A3C59" w:rsidRPr="006A3C59" w:rsidRDefault="006A3C59" w:rsidP="006A3C59">
            <w:pPr>
              <w:pStyle w:val="a3"/>
              <w:numPr>
                <w:ilvl w:val="0"/>
                <w:numId w:val="20"/>
              </w:numPr>
              <w:tabs>
                <w:tab w:val="left" w:pos="370"/>
              </w:tabs>
              <w:ind w:left="229" w:hanging="142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A3C5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 огромных масштабах выпаривание и кристаллизация применяются для добычи соли из солёной природной воды</w:t>
            </w:r>
          </w:p>
        </w:tc>
        <w:tc>
          <w:tcPr>
            <w:tcW w:w="2515" w:type="dxa"/>
          </w:tcPr>
          <w:p w:rsidR="00611D32" w:rsidRPr="000F4AC4" w:rsidRDefault="000F4AC4" w:rsidP="00AE09E2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F4A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</w:t>
            </w:r>
            <w:r w:rsidR="00611D32" w:rsidRPr="000F4A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разницу между двумя процессами, где </w:t>
            </w:r>
            <w:r w:rsidR="00AE09E2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можно применять </w:t>
            </w:r>
          </w:p>
        </w:tc>
        <w:tc>
          <w:tcPr>
            <w:tcW w:w="1777" w:type="dxa"/>
          </w:tcPr>
          <w:p w:rsidR="00C11B37" w:rsidRDefault="00C11B37" w:rsidP="00C11B37">
            <w:pPr>
              <w:pStyle w:val="a3"/>
              <w:numPr>
                <w:ilvl w:val="0"/>
                <w:numId w:val="14"/>
              </w:numPr>
              <w:ind w:left="209" w:hanging="203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B37">
              <w:rPr>
                <w:rFonts w:ascii="Times New Roman" w:eastAsia="Times New Roman" w:hAnsi="Times New Roman" w:cs="Times New Roman"/>
                <w:lang w:eastAsia="ru-RU"/>
              </w:rPr>
              <w:t>Выпаривание</w:t>
            </w:r>
          </w:p>
          <w:p w:rsidR="00611D32" w:rsidRDefault="00C11B37" w:rsidP="00C11B37">
            <w:pPr>
              <w:pStyle w:val="a3"/>
              <w:numPr>
                <w:ilvl w:val="0"/>
                <w:numId w:val="14"/>
              </w:numPr>
              <w:ind w:left="209" w:hanging="20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11B37">
              <w:rPr>
                <w:rFonts w:ascii="Times New Roman" w:eastAsia="Times New Roman" w:hAnsi="Times New Roman" w:cs="Times New Roman"/>
                <w:lang w:eastAsia="ru-RU"/>
              </w:rPr>
              <w:t>ристаллизация</w:t>
            </w:r>
          </w:p>
          <w:p w:rsidR="00221C10" w:rsidRPr="00DF1003" w:rsidRDefault="00221C10" w:rsidP="00C11B37">
            <w:pPr>
              <w:pStyle w:val="a3"/>
              <w:numPr>
                <w:ilvl w:val="0"/>
                <w:numId w:val="14"/>
              </w:numPr>
              <w:ind w:left="209" w:hanging="20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543E37" w:rsidTr="00DB77F8">
        <w:tc>
          <w:tcPr>
            <w:tcW w:w="1022" w:type="dxa"/>
          </w:tcPr>
          <w:p w:rsidR="00611D32" w:rsidRDefault="00611D32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16" w:type="dxa"/>
          </w:tcPr>
          <w:p w:rsidR="00611D32" w:rsidRPr="00985C71" w:rsidRDefault="006A3C59" w:rsidP="00985C7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C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611D32" w:rsidRPr="00611D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Выпаривание и кристаллизация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3158" w:type="dxa"/>
          </w:tcPr>
          <w:p w:rsidR="00611D32" w:rsidRPr="006D2AB1" w:rsidRDefault="006A3C59" w:rsidP="00985C7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A3C5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Выделение растворённых веществ методом выпаривания и кристаллизации на примере раствора поваренной соли [11]</w:t>
            </w:r>
          </w:p>
        </w:tc>
        <w:tc>
          <w:tcPr>
            <w:tcW w:w="2515" w:type="dxa"/>
          </w:tcPr>
          <w:p w:rsidR="00AE09E2" w:rsidRPr="00AE09E2" w:rsidRDefault="00AE09E2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Знать: </w:t>
            </w:r>
            <w:r w:rsidR="00C11DCC">
              <w:rPr>
                <w:rFonts w:ascii="Times New Roman" w:eastAsia="Times New Roman" w:hAnsi="Times New Roman" w:cs="Times New Roman"/>
                <w:lang w:eastAsia="ru-RU"/>
              </w:rPr>
              <w:t>принцип выращивания кристаллов</w:t>
            </w:r>
          </w:p>
          <w:p w:rsidR="00611D32" w:rsidRPr="006A3C59" w:rsidRDefault="006A3C59" w:rsidP="00AE09E2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C5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  <w:r w:rsidR="00AE09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AE09E2" w:rsidRPr="00AE09E2">
              <w:rPr>
                <w:rFonts w:ascii="Times New Roman" w:eastAsia="Times New Roman" w:hAnsi="Times New Roman" w:cs="Times New Roman"/>
                <w:lang w:eastAsia="ru-RU"/>
              </w:rPr>
              <w:t xml:space="preserve">выпаривать </w:t>
            </w:r>
          </w:p>
        </w:tc>
        <w:tc>
          <w:tcPr>
            <w:tcW w:w="1777" w:type="dxa"/>
          </w:tcPr>
          <w:p w:rsidR="00C11DCC" w:rsidRPr="00C11DCC" w:rsidRDefault="00C11DCC" w:rsidP="00C11DCC">
            <w:pPr>
              <w:pStyle w:val="a3"/>
              <w:numPr>
                <w:ilvl w:val="0"/>
                <w:numId w:val="14"/>
              </w:numPr>
              <w:ind w:left="169" w:hanging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CC">
              <w:rPr>
                <w:rFonts w:ascii="Times New Roman" w:eastAsia="Times New Roman" w:hAnsi="Times New Roman" w:cs="Times New Roman"/>
                <w:lang w:eastAsia="ru-RU"/>
              </w:rPr>
              <w:t>Выпаривание</w:t>
            </w:r>
          </w:p>
          <w:p w:rsidR="00611D32" w:rsidRDefault="00C11DCC" w:rsidP="00C11DCC">
            <w:pPr>
              <w:pStyle w:val="a3"/>
              <w:numPr>
                <w:ilvl w:val="0"/>
                <w:numId w:val="14"/>
              </w:numPr>
              <w:ind w:left="169" w:hanging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CC">
              <w:rPr>
                <w:rFonts w:ascii="Times New Roman" w:eastAsia="Times New Roman" w:hAnsi="Times New Roman" w:cs="Times New Roman"/>
                <w:lang w:eastAsia="ru-RU"/>
              </w:rPr>
              <w:t>Кристаллизация</w:t>
            </w:r>
          </w:p>
          <w:p w:rsidR="00221C10" w:rsidRPr="00DF1003" w:rsidRDefault="00221C10" w:rsidP="00C11DCC">
            <w:pPr>
              <w:pStyle w:val="a3"/>
              <w:numPr>
                <w:ilvl w:val="0"/>
                <w:numId w:val="14"/>
              </w:numPr>
              <w:ind w:left="169" w:hanging="1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C11DCC" w:rsidTr="00DB77F8">
        <w:tc>
          <w:tcPr>
            <w:tcW w:w="1022" w:type="dxa"/>
          </w:tcPr>
          <w:p w:rsidR="00C11DCC" w:rsidRDefault="00C11DCC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16" w:type="dxa"/>
          </w:tcPr>
          <w:p w:rsidR="00C11DCC" w:rsidRPr="006A3C59" w:rsidRDefault="00C11DCC" w:rsidP="00985C7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1D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Интерактивная лекция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приёмы работы с твё</w:t>
            </w:r>
            <w:r w:rsidRPr="00C11D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рдыми, жидкими, газообразными веществами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831E08">
              <w:t xml:space="preserve"> </w:t>
            </w:r>
            <w:r w:rsidR="00831E08" w:rsidRP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Демонстрация фильма</w:t>
            </w:r>
            <w:r w:rsidR="005033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схем</w:t>
            </w:r>
          </w:p>
        </w:tc>
        <w:tc>
          <w:tcPr>
            <w:tcW w:w="3158" w:type="dxa"/>
          </w:tcPr>
          <w:p w:rsidR="00C11DCC" w:rsidRDefault="00543E37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Измельчение твёрдых веществ (сахарного песка)</w:t>
            </w:r>
          </w:p>
          <w:p w:rsidR="00543E37" w:rsidRDefault="00543E37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Отбор пробы твердого вещества (ложечкой и пробиркой)</w:t>
            </w:r>
          </w:p>
          <w:p w:rsidR="00543E37" w:rsidRDefault="00543E37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543E3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Отбор пробы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жидкости (в пробирку из склянки и пипеткой)</w:t>
            </w:r>
          </w:p>
          <w:p w:rsidR="00543E37" w:rsidRDefault="00543E37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Измерение жидкости цилиндром</w:t>
            </w:r>
          </w:p>
          <w:p w:rsidR="00543E37" w:rsidRDefault="00543E37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Растворение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ств </w:t>
            </w:r>
            <w:r w:rsidR="002450D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 ст</w:t>
            </w:r>
            <w:proofErr w:type="gramEnd"/>
            <w:r w:rsidR="002450D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акане</w:t>
            </w:r>
          </w:p>
          <w:p w:rsidR="002450D8" w:rsidRPr="00543E37" w:rsidRDefault="002450D8" w:rsidP="00543E37">
            <w:pPr>
              <w:pStyle w:val="a3"/>
              <w:numPr>
                <w:ilvl w:val="0"/>
                <w:numId w:val="23"/>
              </w:numPr>
              <w:ind w:left="212" w:hanging="284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Определение запаха</w:t>
            </w:r>
          </w:p>
        </w:tc>
        <w:tc>
          <w:tcPr>
            <w:tcW w:w="2515" w:type="dxa"/>
          </w:tcPr>
          <w:p w:rsidR="00C11DCC" w:rsidRDefault="007E30ED" w:rsidP="007E30ED">
            <w:pPr>
              <w:pStyle w:val="a3"/>
              <w:ind w:left="0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E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Иметь представление: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 основных приёмах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 твёрдыми, жидкими, газообразными веществами</w:t>
            </w:r>
          </w:p>
          <w:p w:rsidR="00543E37" w:rsidRPr="007E30ED" w:rsidRDefault="00543E37" w:rsidP="007E30ED">
            <w:pPr>
              <w:pStyle w:val="a3"/>
              <w:ind w:left="0" w:right="-1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3E3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Уметь: </w:t>
            </w:r>
            <w:r w:rsidRPr="00543E37">
              <w:rPr>
                <w:rFonts w:ascii="Times New Roman" w:eastAsia="Times New Roman" w:hAnsi="Times New Roman" w:cs="Times New Roman"/>
                <w:lang w:eastAsia="ru-RU"/>
              </w:rPr>
              <w:t>Измеряют объёмы лабораторных пробирок</w:t>
            </w:r>
          </w:p>
        </w:tc>
        <w:tc>
          <w:tcPr>
            <w:tcW w:w="1777" w:type="dxa"/>
          </w:tcPr>
          <w:p w:rsidR="00C11DCC" w:rsidRPr="00C11DCC" w:rsidRDefault="002450D8" w:rsidP="002450D8">
            <w:pPr>
              <w:pStyle w:val="a3"/>
              <w:numPr>
                <w:ilvl w:val="0"/>
                <w:numId w:val="14"/>
              </w:numPr>
              <w:ind w:left="169" w:hanging="169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0D8">
              <w:rPr>
                <w:rFonts w:ascii="Times New Roman" w:eastAsia="Times New Roman" w:hAnsi="Times New Roman" w:cs="Times New Roman"/>
                <w:lang w:eastAsia="ru-RU"/>
              </w:rPr>
              <w:t>Основные приёмы работы с твёрдыми, жидкими, газообразными веществами</w:t>
            </w:r>
          </w:p>
        </w:tc>
      </w:tr>
      <w:tr w:rsidR="00C11DCC" w:rsidTr="00DB77F8">
        <w:tc>
          <w:tcPr>
            <w:tcW w:w="1022" w:type="dxa"/>
          </w:tcPr>
          <w:p w:rsidR="00C11DCC" w:rsidRDefault="00C11DCC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16" w:type="dxa"/>
          </w:tcPr>
          <w:p w:rsidR="00C11DCC" w:rsidRPr="006A3C59" w:rsidRDefault="00C11DCC" w:rsidP="00831E0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1D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Опыты,</w:t>
            </w:r>
            <w:r w:rsidR="00831E08" w:rsidRP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иллюстрирую</w:t>
            </w:r>
            <w:r w:rsid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щие основные приёмы работы с твё</w:t>
            </w:r>
            <w:r w:rsidR="00831E08" w:rsidRPr="00831E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рдыми, жидкими и газообразными веществами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3158" w:type="dxa"/>
          </w:tcPr>
          <w:p w:rsidR="00C11DCC" w:rsidRPr="006D46D4" w:rsidRDefault="006D46D4" w:rsidP="006D46D4">
            <w:pPr>
              <w:pStyle w:val="a3"/>
              <w:numPr>
                <w:ilvl w:val="0"/>
                <w:numId w:val="24"/>
              </w:numPr>
              <w:ind w:left="212" w:hanging="212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D46D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Получение неорганических веществ в химической лаборатории: </w:t>
            </w:r>
            <w:proofErr w:type="spellStart"/>
            <w:r w:rsidRPr="006D46D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гидроксида</w:t>
            </w:r>
            <w:proofErr w:type="spellEnd"/>
            <w:r w:rsidRPr="006D46D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меди (ІI), хлорида цинка из цинка</w:t>
            </w:r>
          </w:p>
        </w:tc>
        <w:tc>
          <w:tcPr>
            <w:tcW w:w="2515" w:type="dxa"/>
          </w:tcPr>
          <w:p w:rsidR="00C11DCC" w:rsidRDefault="007E30ED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30E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Знать: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 xml:space="preserve"> сборки простейших приборов и проверки их на герметичность</w:t>
            </w:r>
          </w:p>
        </w:tc>
        <w:tc>
          <w:tcPr>
            <w:tcW w:w="1777" w:type="dxa"/>
          </w:tcPr>
          <w:p w:rsidR="00C11DCC" w:rsidRPr="00C11DCC" w:rsidRDefault="002450D8" w:rsidP="002450D8">
            <w:pPr>
              <w:pStyle w:val="a3"/>
              <w:numPr>
                <w:ilvl w:val="0"/>
                <w:numId w:val="14"/>
              </w:numPr>
              <w:ind w:left="169" w:hanging="169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0D8">
              <w:rPr>
                <w:rFonts w:ascii="Times New Roman" w:eastAsia="Times New Roman" w:hAnsi="Times New Roman" w:cs="Times New Roman"/>
                <w:lang w:eastAsia="ru-RU"/>
              </w:rPr>
              <w:t>Основные приёмы работы с твёрдыми, жидкими, газообразными веществами</w:t>
            </w:r>
          </w:p>
        </w:tc>
      </w:tr>
      <w:tr w:rsidR="00C11DCC" w:rsidTr="00DB77F8">
        <w:tc>
          <w:tcPr>
            <w:tcW w:w="1022" w:type="dxa"/>
          </w:tcPr>
          <w:p w:rsidR="00C11DCC" w:rsidRDefault="00C11DCC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16" w:type="dxa"/>
          </w:tcPr>
          <w:p w:rsidR="00C11DCC" w:rsidRPr="006A3C59" w:rsidRDefault="00C11DCC" w:rsidP="00831E0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1D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831E08" w:rsidRPr="00831E0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Получение неорганических веществ в химической лаборатории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3158" w:type="dxa"/>
          </w:tcPr>
          <w:p w:rsidR="00C11DCC" w:rsidRPr="006A3C59" w:rsidRDefault="00C11DCC" w:rsidP="00985C7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15" w:type="dxa"/>
          </w:tcPr>
          <w:p w:rsidR="00C11DCC" w:rsidRDefault="007E30ED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30E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Уметь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E30ED">
              <w:t xml:space="preserve"> </w:t>
            </w:r>
            <w:r w:rsidRPr="007E30ED">
              <w:rPr>
                <w:rFonts w:ascii="Times New Roman" w:eastAsia="Times New Roman" w:hAnsi="Times New Roman" w:cs="Times New Roman"/>
                <w:lang w:eastAsia="ru-RU"/>
              </w:rPr>
              <w:t>получают газы, соблюдая правила техники безопасности</w:t>
            </w:r>
          </w:p>
        </w:tc>
        <w:tc>
          <w:tcPr>
            <w:tcW w:w="1777" w:type="dxa"/>
          </w:tcPr>
          <w:p w:rsidR="00C11DCC" w:rsidRPr="00C11DCC" w:rsidRDefault="006D46D4" w:rsidP="006D46D4">
            <w:pPr>
              <w:pStyle w:val="a3"/>
              <w:numPr>
                <w:ilvl w:val="0"/>
                <w:numId w:val="14"/>
              </w:numPr>
              <w:ind w:left="169" w:hanging="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D4">
              <w:rPr>
                <w:rFonts w:ascii="Times New Roman" w:eastAsia="Times New Roman" w:hAnsi="Times New Roman" w:cs="Times New Roman"/>
                <w:lang w:eastAsia="ru-RU"/>
              </w:rPr>
              <w:t>Основные приёмы работы с твёрдыми, жидкими, газообразными веществами</w:t>
            </w:r>
          </w:p>
        </w:tc>
      </w:tr>
      <w:tr w:rsidR="006D46D4" w:rsidTr="00DB77F8">
        <w:tc>
          <w:tcPr>
            <w:tcW w:w="1022" w:type="dxa"/>
          </w:tcPr>
          <w:p w:rsidR="006D46D4" w:rsidRDefault="006D46D4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16" w:type="dxa"/>
          </w:tcPr>
          <w:p w:rsidR="006D46D4" w:rsidRPr="00C11DCC" w:rsidRDefault="006D46D4" w:rsidP="00831E0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D46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Интерактивная лекция</w:t>
            </w:r>
            <w:r>
              <w:t xml:space="preserve"> «</w:t>
            </w:r>
            <w:r w:rsidRPr="006D46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Приготовление растворов в химической лаборатории и в быту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3158" w:type="dxa"/>
          </w:tcPr>
          <w:p w:rsidR="006D46D4" w:rsidRPr="006A3C59" w:rsidRDefault="006D46D4" w:rsidP="00985C7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15" w:type="dxa"/>
          </w:tcPr>
          <w:p w:rsidR="006D46D4" w:rsidRPr="007E30ED" w:rsidRDefault="006D46D4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777" w:type="dxa"/>
          </w:tcPr>
          <w:p w:rsidR="006D46D4" w:rsidRDefault="00221C10" w:rsidP="006D46D4">
            <w:pPr>
              <w:pStyle w:val="a3"/>
              <w:numPr>
                <w:ilvl w:val="0"/>
                <w:numId w:val="14"/>
              </w:numPr>
              <w:ind w:left="169" w:hanging="2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 счетчик капель цифровой лаборатории</w:t>
            </w:r>
          </w:p>
          <w:p w:rsidR="00221C10" w:rsidRPr="006D46D4" w:rsidRDefault="00221C10" w:rsidP="006D46D4">
            <w:pPr>
              <w:pStyle w:val="a3"/>
              <w:numPr>
                <w:ilvl w:val="0"/>
                <w:numId w:val="14"/>
              </w:numPr>
              <w:ind w:left="169" w:hanging="2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-метр цифровой лаборатории</w:t>
            </w:r>
          </w:p>
        </w:tc>
      </w:tr>
      <w:tr w:rsidR="006D46D4" w:rsidTr="00DB77F8">
        <w:tc>
          <w:tcPr>
            <w:tcW w:w="1022" w:type="dxa"/>
          </w:tcPr>
          <w:p w:rsidR="006D46D4" w:rsidRDefault="006D46D4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16" w:type="dxa"/>
          </w:tcPr>
          <w:p w:rsidR="006D46D4" w:rsidRPr="00C11DCC" w:rsidRDefault="006D46D4" w:rsidP="00831E0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D46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«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Приготовление растворов веществ с определённой концентрацией растворённого вещества</w:t>
            </w:r>
            <w:r w:rsid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58" w:type="dxa"/>
          </w:tcPr>
          <w:p w:rsidR="0065240F" w:rsidRPr="0065240F" w:rsidRDefault="0065240F" w:rsidP="0065240F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. </w:t>
            </w:r>
          </w:p>
          <w:p w:rsidR="006D46D4" w:rsidRPr="006A3C59" w:rsidRDefault="006D46D4" w:rsidP="0065240F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15" w:type="dxa"/>
          </w:tcPr>
          <w:p w:rsidR="006D46D4" w:rsidRPr="007E30ED" w:rsidRDefault="0065240F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5240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Уметь </w:t>
            </w:r>
            <w:r w:rsidRPr="0065240F">
              <w:rPr>
                <w:rFonts w:ascii="Times New Roman" w:eastAsia="Times New Roman" w:hAnsi="Times New Roman" w:cs="Times New Roman"/>
                <w:lang w:eastAsia="ru-RU"/>
              </w:rPr>
              <w:t>готовить растворы с определенной массовой долей растворенного вещества, используя следующие операции: взвешивание, отмеривание определенного объема жидкости, растворение</w:t>
            </w:r>
          </w:p>
        </w:tc>
        <w:tc>
          <w:tcPr>
            <w:tcW w:w="1777" w:type="dxa"/>
          </w:tcPr>
          <w:p w:rsidR="006D46D4" w:rsidRPr="006D46D4" w:rsidRDefault="006D46D4" w:rsidP="006D46D4">
            <w:pPr>
              <w:pStyle w:val="a3"/>
              <w:numPr>
                <w:ilvl w:val="0"/>
                <w:numId w:val="14"/>
              </w:numPr>
              <w:ind w:left="169" w:hanging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6D4" w:rsidTr="00DB77F8">
        <w:tc>
          <w:tcPr>
            <w:tcW w:w="1022" w:type="dxa"/>
          </w:tcPr>
          <w:p w:rsidR="006D46D4" w:rsidRDefault="006D46D4" w:rsidP="00E803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16" w:type="dxa"/>
          </w:tcPr>
          <w:p w:rsidR="006D46D4" w:rsidRPr="00C11DCC" w:rsidRDefault="006D46D4" w:rsidP="0065240F">
            <w:pPr>
              <w:shd w:val="clear" w:color="auto" w:fill="FFFFFF"/>
              <w:spacing w:after="135"/>
              <w:ind w:right="-14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D46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«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Получение насыщенных и 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lastRenderedPageBreak/>
              <w:t>пересыщенных растворов, составление и использование графиков растворимости</w:t>
            </w:r>
            <w:r w:rsid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»</w:t>
            </w:r>
            <w:r w:rsidR="0065240F" w:rsidRPr="0065240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[11]</w:t>
            </w:r>
          </w:p>
        </w:tc>
        <w:tc>
          <w:tcPr>
            <w:tcW w:w="3158" w:type="dxa"/>
          </w:tcPr>
          <w:p w:rsidR="006D46D4" w:rsidRPr="006A3C59" w:rsidRDefault="0065240F" w:rsidP="00985C7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lastRenderedPageBreak/>
              <w:t>1.</w:t>
            </w:r>
            <w:r w:rsidRPr="006D46D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Насыщенные и пересыщенные растворы</w:t>
            </w:r>
          </w:p>
        </w:tc>
        <w:tc>
          <w:tcPr>
            <w:tcW w:w="2515" w:type="dxa"/>
          </w:tcPr>
          <w:p w:rsidR="006D46D4" w:rsidRPr="007E30ED" w:rsidRDefault="006D46D4" w:rsidP="00A549AA">
            <w:pPr>
              <w:pStyle w:val="a3"/>
              <w:ind w:left="0" w:right="-1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777" w:type="dxa"/>
          </w:tcPr>
          <w:p w:rsidR="006D46D4" w:rsidRPr="006D46D4" w:rsidRDefault="00221C10" w:rsidP="006D46D4">
            <w:pPr>
              <w:pStyle w:val="a3"/>
              <w:numPr>
                <w:ilvl w:val="0"/>
                <w:numId w:val="14"/>
              </w:numPr>
              <w:ind w:left="169" w:hanging="2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</w:tbl>
    <w:p w:rsidR="00E80302" w:rsidRDefault="00E80302" w:rsidP="00E803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1" w:rsidRDefault="00985C71" w:rsidP="002801E7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</w:p>
    <w:p w:rsidR="00BD3D77" w:rsidRDefault="002801E7" w:rsidP="0028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Вводное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занятие. </w:t>
      </w:r>
      <w:r w:rsidR="003D1B5C" w:rsidRP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учащимися, анкетирование: (что привело теб</w:t>
      </w:r>
      <w:r w:rsid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кружок</w:t>
      </w:r>
      <w:r w:rsidR="003D1B5C" w:rsidRP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3D7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  <w:r w:rsidR="00BD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BD3D77" w:rsidRDefault="00B14E71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2801E7" w:rsidRPr="00BD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D3D77" w:rsidRPr="00621574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1036F9"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Кабинет химии, изучение правил техники безопасности. Знакомство с лабораторным оборудованием</w:t>
      </w:r>
    </w:p>
    <w:p w:rsidR="001036F9" w:rsidRDefault="002801E7" w:rsidP="00621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</w:t>
      </w:r>
      <w:r w:rsid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противопожарных средств защиты </w:t>
      </w:r>
      <w:r w:rsidR="003D1B5C" w:rsidRP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[14]</w:t>
      </w:r>
      <w:r w:rsid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по технике безопасности </w:t>
      </w:r>
      <w:r w:rsidR="003D1B5C" w:rsidRP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[4]</w:t>
      </w:r>
      <w:r w:rsidR="003D1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B5C" w:rsidRDefault="001036F9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</w:t>
      </w:r>
    </w:p>
    <w:p w:rsidR="00731380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с простейшим химическим оборудованием: мерным цилиндром, пробирками, спиртовкой, колбами. Изучают устройство штатива. </w:t>
      </w:r>
    </w:p>
    <w:p w:rsidR="001036F9" w:rsidRPr="00621574" w:rsidRDefault="001036F9" w:rsidP="00103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Хранение материалов и реактивов в химической лаборатории</w:t>
      </w:r>
    </w:p>
    <w:p w:rsidR="001036F9" w:rsidRPr="001036F9" w:rsidRDefault="001036F9" w:rsidP="00335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3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классификаций химических реактивов и правилами 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их в лаборатории </w:t>
      </w:r>
      <w:r w:rsidRPr="001036F9">
        <w:rPr>
          <w:rFonts w:ascii="Times New Roman" w:eastAsia="Times New Roman" w:hAnsi="Times New Roman" w:cs="Times New Roman"/>
          <w:lang w:eastAsia="ru-RU"/>
        </w:rPr>
        <w:t>[8] [13] [14]</w:t>
      </w:r>
    </w:p>
    <w:p w:rsidR="001036F9" w:rsidRPr="001036F9" w:rsidRDefault="001036F9" w:rsidP="0010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Составление таблиц,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тражающих классификацию веществ</w:t>
      </w:r>
      <w:r w:rsidRPr="0010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этикеток неорганических веществ, составление списка реактивов, несовместимых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</w:t>
      </w:r>
      <w:r w:rsidR="00745A1E" w:rsidRPr="00745A1E">
        <w:rPr>
          <w:rFonts w:ascii="Times New Roman" w:eastAsia="Times New Roman" w:hAnsi="Times New Roman" w:cs="Times New Roman"/>
          <w:lang w:eastAsia="ru-RU"/>
        </w:rPr>
        <w:t>[14]</w:t>
      </w:r>
    </w:p>
    <w:p w:rsidR="001036F9" w:rsidRDefault="001036F9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химическую лабораторию.</w:t>
      </w:r>
    </w:p>
    <w:p w:rsidR="005B1AED" w:rsidRPr="00621574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Нагревательные приборы и пользование ими. </w:t>
      </w:r>
    </w:p>
    <w:p w:rsidR="00745A1E" w:rsidRDefault="002801E7" w:rsidP="0061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пользования нагревательных приборов: плитки, спиртовки, газовой горелки, водяной бани. Нагревание и прокаливание. </w:t>
      </w:r>
    </w:p>
    <w:p w:rsidR="005B1AED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со строением пламени спиртовки. Изучают строение нагревательных приборов: плитки, газовой горелки. Изучают способы нагревания и прокаливания некоторых веществ. </w:t>
      </w:r>
    </w:p>
    <w:p w:rsidR="00745A1E" w:rsidRDefault="00745A1E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спиртовки из подручного материала.</w:t>
      </w:r>
    </w:p>
    <w:p w:rsidR="005B1AED" w:rsidRPr="00621574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Взвешивание, фильтрование и перегонка. </w:t>
      </w:r>
    </w:p>
    <w:p w:rsidR="00335CDE" w:rsidRDefault="00611D32" w:rsidP="0061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приемами взвешивания и фильтрования, изучение процессов перегонки. Очистка веществ от примесей. </w:t>
      </w:r>
    </w:p>
    <w:p w:rsidR="00335CD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335CDE" w:rsidRPr="0033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простейших фильтров из подручных средств. Разделение неоднородных смесей. </w:t>
      </w:r>
    </w:p>
    <w:p w:rsidR="005B1AED" w:rsidRDefault="00335CDE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Перегонка воды </w:t>
      </w:r>
      <w:r w:rsidRPr="00335CDE">
        <w:rPr>
          <w:rFonts w:ascii="Times New Roman" w:eastAsia="Times New Roman" w:hAnsi="Times New Roman" w:cs="Times New Roman"/>
          <w:sz w:val="24"/>
          <w:szCs w:val="24"/>
          <w:lang w:eastAsia="ru-RU"/>
        </w:rPr>
        <w:t>[11]</w:t>
      </w:r>
    </w:p>
    <w:p w:rsidR="005B1AED" w:rsidRPr="00621574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Выпаривание и кристаллизация </w:t>
      </w:r>
    </w:p>
    <w:p w:rsidR="00611D32" w:rsidRDefault="002801E7" w:rsidP="0061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приемами выпаривания и кристаллизации </w:t>
      </w:r>
    </w:p>
    <w:p w:rsidR="00611D32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Знают разницу между двумя процессами. Знают где можно применять эти способы. </w:t>
      </w:r>
      <w:r w:rsidR="00611D32" w:rsidRPr="00611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растворённых веществ методом выпаривания и кристаллизации на при</w:t>
      </w:r>
      <w:r w:rsidR="0061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раствора поваренной соли </w:t>
      </w:r>
      <w:r w:rsidR="00611D32" w:rsidRPr="00611D32">
        <w:rPr>
          <w:rFonts w:ascii="Times New Roman" w:eastAsia="Times New Roman" w:hAnsi="Times New Roman" w:cs="Times New Roman"/>
          <w:sz w:val="24"/>
          <w:szCs w:val="24"/>
          <w:lang w:eastAsia="ru-RU"/>
        </w:rPr>
        <w:t>[11]</w:t>
      </w:r>
    </w:p>
    <w:p w:rsidR="005B1AED" w:rsidRPr="00621574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Основные приемы работы с твердыми, жидкими, газообразными веществами. Лабораторные способы получения неорганических веществ. </w:t>
      </w:r>
    </w:p>
    <w:p w:rsidR="005B1AED" w:rsidRDefault="00C11DCC" w:rsidP="00C11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приёмами работы с твердыми, жидкими и газообразными веществами. </w:t>
      </w:r>
    </w:p>
    <w:p w:rsidR="005607E3" w:rsidRDefault="002801E7" w:rsidP="00BD3D77">
      <w:pPr>
        <w:spacing w:after="0" w:line="240" w:lineRule="auto"/>
        <w:jc w:val="both"/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Практика: </w:t>
      </w:r>
      <w:r w:rsidR="00C1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</w:t>
      </w:r>
      <w:r w:rsidR="00C11DCC" w:rsidRPr="00C1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иллюстрирующие основные приёмы работы с твердыми, жидкими и газообразными веществами</w:t>
      </w:r>
      <w:r w:rsidR="00560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7E3" w:rsidRPr="005607E3">
        <w:t xml:space="preserve"> </w:t>
      </w:r>
    </w:p>
    <w:p w:rsidR="006D46D4" w:rsidRDefault="005607E3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неорганических веществ в химической 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="000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</w:t>
      </w:r>
      <w:r w:rsidR="000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(ІI)</w:t>
      </w:r>
      <w:r w:rsidRPr="005607E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хлорида цинка из цинка.</w:t>
      </w:r>
    </w:p>
    <w:p w:rsidR="006D46D4" w:rsidRPr="00621574" w:rsidRDefault="006D46D4" w:rsidP="006D46D4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растворов в химической лаборатории и в быту</w:t>
      </w:r>
    </w:p>
    <w:p w:rsidR="006D46D4" w:rsidRPr="006D46D4" w:rsidRDefault="006D46D4" w:rsidP="006D46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6D46D4" w:rsidRDefault="006D46D4" w:rsidP="006D46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Приготовление растворов веществ с определённой концентрацией растворённого вещества. </w:t>
      </w:r>
    </w:p>
    <w:p w:rsidR="006D46D4" w:rsidRDefault="006D46D4" w:rsidP="006D46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насыщенных и пересыщенных растворов, составление и использование графиков раствори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</w:t>
      </w:r>
      <w:r w:rsidRPr="006D46D4">
        <w:rPr>
          <w:rFonts w:ascii="Times New Roman" w:eastAsia="Times New Roman" w:hAnsi="Times New Roman" w:cs="Times New Roman"/>
          <w:sz w:val="24"/>
          <w:szCs w:val="24"/>
          <w:lang w:eastAsia="ru-RU"/>
        </w:rPr>
        <w:t>[11]</w:t>
      </w:r>
    </w:p>
    <w:p w:rsidR="00776642" w:rsidRPr="006D46D4" w:rsidRDefault="00776642" w:rsidP="006D46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42" w:rsidRDefault="006D46D4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</w:t>
      </w:r>
      <w:r w:rsidR="002801E7" w:rsidRPr="0062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Занимательные опыты по теме: Приёмы обращения с веществами и оборудованием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AED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Знакомы с методикой выращивания кристаллов, выращивают кристаллы хлорида натрия. Знакомы с методикой выращивания кристаллов, выращивают кристаллы хлорида натрия, сахарозы. Знакомы с методикой выращивания кристаллов, выращивают кристаллы хлорида натрия, сахарозы, медного купороса, умеют придавать им форму. </w:t>
      </w:r>
    </w:p>
    <w:p w:rsidR="006D2AB1" w:rsidRPr="006D2AB1" w:rsidRDefault="006D2AB1" w:rsidP="006D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</w:t>
      </w:r>
      <w:r w:rsidR="00BC225E" w:rsidRPr="00BC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- двух занимательных опытов) </w:t>
      </w:r>
      <w:r w:rsidRPr="00BC225E">
        <w:rPr>
          <w:rFonts w:ascii="Times New Roman" w:eastAsia="Times New Roman" w:hAnsi="Times New Roman" w:cs="Times New Roman"/>
          <w:sz w:val="24"/>
          <w:szCs w:val="24"/>
          <w:lang w:eastAsia="ru-RU"/>
        </w:rPr>
        <w:t>[9], [13]</w:t>
      </w:r>
    </w:p>
    <w:p w:rsidR="006D2AB1" w:rsidRPr="006D2AB1" w:rsidRDefault="006D2AB1" w:rsidP="006D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1" w:rsidRDefault="006D2AB1" w:rsidP="006D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Химия вокруг нас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Химия в природе.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Получают представление о природных явлениях, сопровождающимися химическими процессами.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Находят самостоятельно информацию. Доносят информацию до других учащихся. Дополняют и поясняют интересными фактами уже известную информацию.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Самое удивительное на планете вещество</w:t>
      </w:r>
      <w:r w:rsid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вода.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Физические, химические и биологические свойства воды.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Знают физические и биологические свойства воды. Знакомятся с химическими свойствами воды с помощью учителя. Самостоятельно изучают свойства воды. </w:t>
      </w:r>
    </w:p>
    <w:p w:rsidR="00CC7EE8" w:rsidRPr="00CC7EE8" w:rsidRDefault="002801E7" w:rsidP="00CC7EE8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опыты по теме: «Химические реакции вокруг нас». </w:t>
      </w:r>
    </w:p>
    <w:p w:rsidR="002E696E" w:rsidRPr="00CC7EE8" w:rsidRDefault="002801E7" w:rsidP="00CC7EE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Описывают </w:t>
      </w:r>
      <w:r w:rsidR="00C61FE6" w:rsidRP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 вокруг нас. </w:t>
      </w:r>
      <w:proofErr w:type="gramStart"/>
      <w:r w:rsidRP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 химическую природу окружающих реакций Могут</w:t>
      </w:r>
      <w:proofErr w:type="gramEnd"/>
      <w:r w:rsidRPr="00C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воспроизвести некоторые реакции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Стирка по-научному.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Разновидности моющих средств, правила их использования, воздействие на организм человека и окружающую среду.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Определяют моющие средства, правила их использования. Изучают химический состав моющих средств. Изучают воздействия каждого составляющего на организм человека и окружающую среду.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Урок чистоты и здоровья. </w:t>
      </w:r>
    </w:p>
    <w:p w:rsidR="00CC7EE8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красивыми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здоровыми? Состав и свойства современных средств гигиены. Зубные пасты, дезодоранты, мыло и т. </w:t>
      </w:r>
      <w:proofErr w:type="spell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ухода за волосами, их химической природой. Изучают процесс химической завивки волос. Изучают химический состав и свойства современных средств гигиены.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Салон красоты.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с косметикой, ее видами. Рассматривают состав и свойства губной помады. Рассматривают состав и свойства губной помады, теней, туши, лосьонов, кремов.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Химия в кастрюльке.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Процессы, происходящие при варке, тушении и жарении пищи. Как сделать еду не только вкусной, но и полезной?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с процессами, происходящими при варке. Рассматривают химические процессы, происходящие при варке, тушении и жарении пищи. Описывают механизм этих процессов на языке простейших реакций.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Химия в консервной банке.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Теория: Хранение и переработка продуктов. Химические процессы, происходящие при хранении и переработке сельскохозяйственного сырья. Консерванты, их роль.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Знакомятся с процессами переработки продуктов. Обозначают понятие консерванты</w:t>
      </w:r>
      <w:proofErr w:type="gramStart"/>
      <w:r w:rsidR="00C6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зучают роль консервантов в хранении и переработке продуктов.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Всегда ли права реклама?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Определяют по этикеткам химический состав рекламных продуктов. Сравнивают по составу дешевые и дорогие средства. Выделяют плюсы и минусы рекламы.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Химические секреты дачника.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Виды и свойства удобрений. Правила их использования.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Определяют понятие удобрения. Знакомятся с видами удобрений.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химические элементы входят в состав удобрений. Изучают правила хранения и использования удобрений.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Химия в быту.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  <w:r w:rsidR="00C6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видами бытовых химикатов. Использование химических материалов для ремонта квартир.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Определяют понятие бытовые химикаты. Знакомятся с их видами.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химические элементы входят в состав бытовых химикатов. Изучают правила хранения и использования удобрений.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Техника безопасности обращения с бытовыми химикатами.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Воспроизводят правила ТБ с бытовыми химикатами со слов учителя. Самостоятельно изучают ТБ с бытовыми химикатами. Знают ТБ и правила оказания первой помощи.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Вам поможет химия.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Знакомятся с методами чистки изделий из серебра, золота. Пробуют очистить драгоценные металлы методами, которые дает учитель в рамках темы. Находят и пробуют на практике другие методы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Химия и твоя будущая профессия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Общий обзор профессий, для овладения которыми, нужно знать химию на высоком уровне.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Находят нужную информацию. Перерабатывают информацию, оформляют в форме отчета. Перерабатывают информацию, творчески ее преподносят.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Агрономия, овощеводство, цветоводство. Ландшафтный дизайн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Находят нужную информацию. Перерабатывают информацию, оформляют в форме отчета. Перерабатывают информацию, творчески ее преподносят.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Медицинские работники.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Теория: Профессии, связанные с медициной: врачи различной специальности, медсёстры, лаборанты. Профессия фармацевта и провизора. Производство лекарств. Экскурсия в аптеку.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Внимательно слушают, выделяют главные мысли. Формируют отчет об экскурсии. Перерабатывают информацию, творчески ее преподносят.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Кто готовит для нас продукты питания?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Пищевая промышленность и её специалисты: технологи и многие другие. Экскурсия в столовую.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Внимательно слушают, выделяют главные мысли. Формируют отчет об экскурсии. Перерабатывают информацию, творчески ее преподносят.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proofErr w:type="gramStart"/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Занимательное</w:t>
      </w:r>
      <w:proofErr w:type="gramEnd"/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истории химии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B7" w:rsidRDefault="002801E7" w:rsidP="00AD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История химии. </w:t>
      </w:r>
    </w:p>
    <w:p w:rsidR="00AD1C89" w:rsidRPr="002801E7" w:rsidRDefault="002801E7" w:rsidP="00AD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Работа с литературой в библиотеке с последующим обсуждением полученной информации. Основные направления практической химии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древности.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Находят нужную информацию. Перерабатывают информацию, оформляют в форме отчета. Перерабатывают информацию, творчески ее преподносят.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Галерея великих химиков.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Создание презентаций о великих химиках и их демонстрация. Интересные факты, открытия.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Описывают биографии писателей. Обозначают их заслуги в области химии. Изучают и представляют интересные факты и открытия о каком-либо ученом.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Химия на службе правосудия.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Просмотр отдельных серий художественного фильма «Следствие ведут знатоки». Чтение эпизодов из книги о Шерлоке Холмсе.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Перерабатывает текст, выделяет фрагменты, относящиеся к теме. Дает объяснение событиям с химической точки зрения. Доказывает или опровергает, приводя весомые аргументы.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Химия и прогресс человечества.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Вещества и материалы, используемые в современной лёгкой и тяжёлой промышленности (полимеры, пластмассы, красители, волокна и т.д.).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Определяют понятие полимеры. Знакомятся с видами полимеров. </w:t>
      </w:r>
      <w:proofErr w:type="gramStart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</w:t>
      </w:r>
      <w:proofErr w:type="gramEnd"/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химические элементы входят в состав полимеров. Изучают информацию об Ижевском заводе пластмасс.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История химии. </w:t>
      </w:r>
    </w:p>
    <w:p w:rsidR="003C20B7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История химии 20-21 вв.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Находят нужную информацию. Перерабатывают информацию, оформляют в форме отчета. Перерабатывают информацию, творчески ее преподносят. </w:t>
      </w:r>
    </w:p>
    <w:p w:rsidR="002E696E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Итоговое занятие. </w:t>
      </w:r>
    </w:p>
    <w:p w:rsidR="0047328F" w:rsidRDefault="002801E7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Подведение итогов и анализ работы кружка за год. </w:t>
      </w:r>
    </w:p>
    <w:p w:rsidR="0047328F" w:rsidRDefault="0047328F" w:rsidP="00B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57" w:rsidRDefault="00B52C57" w:rsidP="00B5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5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Обеспечение программы </w:t>
      </w:r>
    </w:p>
    <w:p w:rsidR="00B52C57" w:rsidRDefault="00B52C57" w:rsidP="00B5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реализации программы предполагается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базы учебного кабинета химии. </w:t>
      </w: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химии имеется достаточная коллекция </w:t>
      </w:r>
      <w:proofErr w:type="spellStart"/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 других электронных образовательных ресурсов, компьютер</w:t>
      </w:r>
      <w:r w:rsid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цифровая лаборатория по химии </w:t>
      </w:r>
      <w:r w:rsidR="00221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RELEON</w:t>
      </w:r>
      <w:r w:rsidR="00221C10" w:rsidRP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</w:t>
      </w:r>
      <w:r w:rsidR="00221C10" w:rsidRP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1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5»</w:t>
      </w: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Предполагается использование ресурсов сети Интернет. Имеется необходимое химическое оборудование и реактивы для проведения экспериментов. </w:t>
      </w:r>
    </w:p>
    <w:p w:rsidR="00B52C57" w:rsidRDefault="00B52C57" w:rsidP="00B5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57" w:rsidRPr="00B52C57" w:rsidRDefault="00B52C57" w:rsidP="00B5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5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Оценочные и контрольно-измерительные материалы</w:t>
      </w:r>
    </w:p>
    <w:p w:rsidR="00AD1C89" w:rsidRDefault="00AD1C89" w:rsidP="00B5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8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викторины. </w:t>
      </w:r>
    </w:p>
    <w:p w:rsidR="00B52C57" w:rsidRDefault="00B52C57" w:rsidP="00B5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аттестации (контроля)</w:t>
      </w:r>
      <w:r w:rsidR="00AD1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аттестации используется лабораторный практикум. Практическая или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</w:t>
      </w:r>
      <w:r w:rsidR="00A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реальными предметами. Так </w:t>
      </w:r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выполняются легче и охотнее. При этом</w:t>
      </w:r>
      <w:proofErr w:type="gramStart"/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лабораторная работа преследует какую-либо цель, именно по достижению этой цели, можно судить о результативности усвоения знаний.</w:t>
      </w:r>
    </w:p>
    <w:p w:rsidR="00AD1C89" w:rsidRPr="00B52C57" w:rsidRDefault="00AD1C89" w:rsidP="0072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E" w:rsidRPr="00AD1C89" w:rsidRDefault="002801E7" w:rsidP="002801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</w:t>
      </w:r>
      <w:r w:rsidR="00AD1C89" w:rsidRPr="00AD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педагогов</w:t>
      </w:r>
    </w:p>
    <w:tbl>
      <w:tblPr>
        <w:tblStyle w:val="a4"/>
        <w:tblW w:w="0" w:type="auto"/>
        <w:tblLook w:val="04A0"/>
      </w:tblPr>
      <w:tblGrid>
        <w:gridCol w:w="458"/>
        <w:gridCol w:w="3411"/>
        <w:gridCol w:w="3992"/>
        <w:gridCol w:w="1710"/>
      </w:tblGrid>
      <w:tr w:rsidR="0031455E" w:rsidTr="00720F8C">
        <w:tc>
          <w:tcPr>
            <w:tcW w:w="458" w:type="dxa"/>
          </w:tcPr>
          <w:p w:rsidR="0031455E" w:rsidRPr="00720F8C" w:rsidRDefault="0031455E" w:rsidP="00280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9" w:type="dxa"/>
          </w:tcPr>
          <w:p w:rsidR="0031455E" w:rsidRPr="00720F8C" w:rsidRDefault="0031455E" w:rsidP="00720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53" w:type="dxa"/>
          </w:tcPr>
          <w:p w:rsidR="0031455E" w:rsidRPr="00720F8C" w:rsidRDefault="00720F8C" w:rsidP="00720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31455E" w:rsidRPr="0072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атериал</w:t>
            </w:r>
          </w:p>
        </w:tc>
        <w:tc>
          <w:tcPr>
            <w:tcW w:w="1241" w:type="dxa"/>
          </w:tcPr>
          <w:p w:rsidR="0031455E" w:rsidRPr="00720F8C" w:rsidRDefault="0031455E" w:rsidP="00280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приложения</w:t>
            </w:r>
          </w:p>
        </w:tc>
      </w:tr>
      <w:tr w:rsidR="0031455E" w:rsidTr="00720F8C">
        <w:tc>
          <w:tcPr>
            <w:tcW w:w="458" w:type="dxa"/>
          </w:tcPr>
          <w:p w:rsidR="0031455E" w:rsidRDefault="0031455E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</w:tcPr>
          <w:p w:rsidR="0031455E" w:rsidRDefault="0031455E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кабинетом химии и изучение правил техники безопасности</w:t>
            </w:r>
          </w:p>
        </w:tc>
        <w:tc>
          <w:tcPr>
            <w:tcW w:w="4253" w:type="dxa"/>
          </w:tcPr>
          <w:p w:rsidR="0031455E" w:rsidRDefault="0031455E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технике безопасности</w:t>
            </w:r>
          </w:p>
        </w:tc>
        <w:tc>
          <w:tcPr>
            <w:tcW w:w="1241" w:type="dxa"/>
          </w:tcPr>
          <w:p w:rsidR="0031455E" w:rsidRDefault="0031455E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55E" w:rsidTr="00720F8C">
        <w:tc>
          <w:tcPr>
            <w:tcW w:w="458" w:type="dxa"/>
          </w:tcPr>
          <w:p w:rsidR="0031455E" w:rsidRDefault="00AD1C89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9" w:type="dxa"/>
          </w:tcPr>
          <w:p w:rsidR="0031455E" w:rsidRDefault="00AD1C89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приборы и пользование ими.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C89"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нагревательных приборов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1C10" w:rsidRDefault="00221C10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31455E" w:rsidTr="00720F8C">
        <w:tc>
          <w:tcPr>
            <w:tcW w:w="458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9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Взвешивание, фильтрование и перегонка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работа№2. Изготовление простейших фильтров из подручных средств. Разделение неоднородных смесей.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1C10" w:rsidRDefault="00221C10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31455E" w:rsidTr="00720F8C">
        <w:tc>
          <w:tcPr>
            <w:tcW w:w="458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9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Выпаривание и кристаллизация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работа№3. Выделение растворённых веществ методом выпаривания и кристаллизации на примере раствора поваренной соли.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1C10" w:rsidRDefault="00221C10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Температурный датчик цифровой лаборатории</w:t>
            </w:r>
          </w:p>
        </w:tc>
      </w:tr>
      <w:tr w:rsidR="0031455E" w:rsidTr="00720F8C">
        <w:tc>
          <w:tcPr>
            <w:tcW w:w="458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9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работы с твердыми, жидкими, газообразными веществами. Лабораторные способы получения неорганических веществ.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работа№4. Опыты</w:t>
            </w:r>
            <w:proofErr w:type="gramStart"/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ллюстрирующие основные приёмы работы с твердыми, жидкими и газообразными веществами.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55E" w:rsidTr="00720F8C">
        <w:tc>
          <w:tcPr>
            <w:tcW w:w="458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9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опыты по теме: Приёмы обращения с веществами и оборудованием.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опыты по выращиванию кристаллов хлорида натрия, сахара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455E" w:rsidTr="00720F8C">
        <w:tc>
          <w:tcPr>
            <w:tcW w:w="458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9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удивительное на планете вещество-вода.</w:t>
            </w:r>
          </w:p>
        </w:tc>
        <w:tc>
          <w:tcPr>
            <w:tcW w:w="4253" w:type="dxa"/>
          </w:tcPr>
          <w:p w:rsidR="0031455E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работа№5. Обычные и необычные свойства воды.</w:t>
            </w:r>
          </w:p>
        </w:tc>
        <w:tc>
          <w:tcPr>
            <w:tcW w:w="1241" w:type="dxa"/>
          </w:tcPr>
          <w:p w:rsidR="0031455E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21C10" w:rsidRDefault="00221C10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рН-метр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лаборатории</w:t>
            </w:r>
          </w:p>
        </w:tc>
      </w:tr>
      <w:tr w:rsidR="00720F8C" w:rsidTr="00720F8C">
        <w:tc>
          <w:tcPr>
            <w:tcW w:w="458" w:type="dxa"/>
          </w:tcPr>
          <w:p w:rsidR="00720F8C" w:rsidRPr="002801E7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9" w:type="dxa"/>
          </w:tcPr>
          <w:p w:rsidR="00720F8C" w:rsidRPr="002801E7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поможет химия.</w:t>
            </w:r>
          </w:p>
        </w:tc>
        <w:tc>
          <w:tcPr>
            <w:tcW w:w="4253" w:type="dxa"/>
          </w:tcPr>
          <w:p w:rsidR="00720F8C" w:rsidRPr="002801E7" w:rsidRDefault="00720F8C" w:rsidP="002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работа№6. Чистка изделий из серебра, мельхиора и т. </w:t>
            </w:r>
            <w:proofErr w:type="spellStart"/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41" w:type="dxa"/>
          </w:tcPr>
          <w:p w:rsidR="00720F8C" w:rsidRPr="002801E7" w:rsidRDefault="00720F8C" w:rsidP="0072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E38FA" w:rsidRDefault="000E38FA" w:rsidP="005D0C29">
      <w:pPr>
        <w:ind w:left="426" w:hanging="426"/>
      </w:pPr>
    </w:p>
    <w:p w:rsidR="000E38FA" w:rsidRDefault="000E38FA">
      <w:r>
        <w:br w:type="page"/>
      </w:r>
    </w:p>
    <w:p w:rsidR="00EF7F58" w:rsidRPr="003C20B7" w:rsidRDefault="000E38FA" w:rsidP="000E38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20B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:rsidR="000E38FA" w:rsidRPr="000E38FA" w:rsidRDefault="000E38FA" w:rsidP="003C20B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E3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Литература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Внеклассная работа по химии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С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ост. М.Г.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Гольдфельд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М.: Просвещение 1976.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Войтович В.А. Химия в быту. – М.: Знание 1980.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Гроссе Э.,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Вайсмантель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 Химия для 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любознательных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Л. Химия , 1978.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Махова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Т.А. Веселова - М.: Просвещение 1992.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Алексинский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Занимательные опыты по химии (2-е издание, исправленное) - М.: Просвещение 1995.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Г.И.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Штремплер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Химия на досуге - М.: Просвещение 1993.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А.Х. Гусаков А.А. Лазаренко Учителю химии о внеклассной работе –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М.:Просвещение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1978.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И.Н. Чертиков П.Н. Жуков Химический Эксперимент. – М.: Просвещение 1988.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Леенсон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И.А. Занимательная химия. – М.: РОСМЭН, 1999.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Воскресенский П.И.,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Неймарк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А.М. Основы химического анализа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-М.: Просвещение, 1972.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Хомченко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Г.П., Севастьянова К.И. Практические работы по неорганической химии. 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Просвещение 1976.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Балаев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И.И. Домашний эксперимент по </w:t>
      </w: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химии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Просвещение 1977.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Грабецкий</w:t>
      </w:r>
      <w:proofErr w:type="spell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Назаров Т.С. Кабинет химии. – М. Просвещение, 1983.</w:t>
      </w:r>
    </w:p>
    <w:p w:rsidR="000E38FA" w:rsidRPr="000E38FA" w:rsidRDefault="000E38FA" w:rsidP="003C20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Программно-методические материалы</w:t>
      </w:r>
      <w:proofErr w:type="gramStart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E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Химия 8-11 классы. – М. Дрофа 2001.</w:t>
      </w:r>
    </w:p>
    <w:p w:rsidR="000E38FA" w:rsidRPr="003C20B7" w:rsidRDefault="000E38FA" w:rsidP="003C20B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0E38FA" w:rsidRPr="003C20B7" w:rsidSect="00C65C5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46" w:rsidRDefault="001D7D46" w:rsidP="00C65C51">
      <w:pPr>
        <w:spacing w:after="0" w:line="240" w:lineRule="auto"/>
      </w:pPr>
      <w:r>
        <w:separator/>
      </w:r>
    </w:p>
  </w:endnote>
  <w:endnote w:type="continuationSeparator" w:id="0">
    <w:p w:rsidR="001D7D46" w:rsidRDefault="001D7D46" w:rsidP="00C6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748519"/>
    </w:sdtPr>
    <w:sdtContent>
      <w:p w:rsidR="00011FC7" w:rsidRDefault="00B54243">
        <w:pPr>
          <w:pStyle w:val="a7"/>
          <w:jc w:val="center"/>
        </w:pPr>
        <w:fldSimple w:instr="PAGE   \* MERGEFORMAT">
          <w:r w:rsidR="00313B98">
            <w:rPr>
              <w:noProof/>
            </w:rPr>
            <w:t>2</w:t>
          </w:r>
        </w:fldSimple>
      </w:p>
    </w:sdtContent>
  </w:sdt>
  <w:p w:rsidR="00011FC7" w:rsidRDefault="00011F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46" w:rsidRDefault="001D7D46" w:rsidP="00C65C51">
      <w:pPr>
        <w:spacing w:after="0" w:line="240" w:lineRule="auto"/>
      </w:pPr>
      <w:r>
        <w:separator/>
      </w:r>
    </w:p>
  </w:footnote>
  <w:footnote w:type="continuationSeparator" w:id="0">
    <w:p w:rsidR="001D7D46" w:rsidRDefault="001D7D46" w:rsidP="00C6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0B1"/>
    <w:multiLevelType w:val="multilevel"/>
    <w:tmpl w:val="B354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AE50B9"/>
    <w:multiLevelType w:val="hybridMultilevel"/>
    <w:tmpl w:val="E35C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5E75"/>
    <w:multiLevelType w:val="multilevel"/>
    <w:tmpl w:val="FB28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D1F0D"/>
    <w:multiLevelType w:val="hybridMultilevel"/>
    <w:tmpl w:val="343C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6CD8"/>
    <w:multiLevelType w:val="hybridMultilevel"/>
    <w:tmpl w:val="28F6CE9A"/>
    <w:lvl w:ilvl="0" w:tplc="6076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23703"/>
    <w:multiLevelType w:val="hybridMultilevel"/>
    <w:tmpl w:val="CB1A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4799F"/>
    <w:multiLevelType w:val="hybridMultilevel"/>
    <w:tmpl w:val="4236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005F"/>
    <w:multiLevelType w:val="hybridMultilevel"/>
    <w:tmpl w:val="CB1A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0C01"/>
    <w:multiLevelType w:val="hybridMultilevel"/>
    <w:tmpl w:val="87E4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A99"/>
    <w:multiLevelType w:val="hybridMultilevel"/>
    <w:tmpl w:val="C7024C38"/>
    <w:lvl w:ilvl="0" w:tplc="59963C4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454A"/>
    <w:multiLevelType w:val="hybridMultilevel"/>
    <w:tmpl w:val="CF76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D22C30"/>
    <w:multiLevelType w:val="multilevel"/>
    <w:tmpl w:val="43A6B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D41937"/>
    <w:multiLevelType w:val="multilevel"/>
    <w:tmpl w:val="F914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D0199"/>
    <w:multiLevelType w:val="hybridMultilevel"/>
    <w:tmpl w:val="C4E4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959F9"/>
    <w:multiLevelType w:val="hybridMultilevel"/>
    <w:tmpl w:val="EA14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D522C"/>
    <w:multiLevelType w:val="hybridMultilevel"/>
    <w:tmpl w:val="9B60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05EC5"/>
    <w:multiLevelType w:val="hybridMultilevel"/>
    <w:tmpl w:val="D150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A3151"/>
    <w:multiLevelType w:val="hybridMultilevel"/>
    <w:tmpl w:val="108E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B2BCD"/>
    <w:multiLevelType w:val="hybridMultilevel"/>
    <w:tmpl w:val="4ADC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733FA"/>
    <w:multiLevelType w:val="hybridMultilevel"/>
    <w:tmpl w:val="2FC4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F48E0"/>
    <w:multiLevelType w:val="hybridMultilevel"/>
    <w:tmpl w:val="757A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D68CB"/>
    <w:multiLevelType w:val="multilevel"/>
    <w:tmpl w:val="32509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A2F1E07"/>
    <w:multiLevelType w:val="hybridMultilevel"/>
    <w:tmpl w:val="250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12B8A"/>
    <w:multiLevelType w:val="hybridMultilevel"/>
    <w:tmpl w:val="F09E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6"/>
  </w:num>
  <w:num w:numId="5">
    <w:abstractNumId w:val="9"/>
  </w:num>
  <w:num w:numId="6">
    <w:abstractNumId w:val="13"/>
  </w:num>
  <w:num w:numId="7">
    <w:abstractNumId w:val="0"/>
  </w:num>
  <w:num w:numId="8">
    <w:abstractNumId w:val="19"/>
  </w:num>
  <w:num w:numId="9">
    <w:abstractNumId w:val="22"/>
  </w:num>
  <w:num w:numId="10">
    <w:abstractNumId w:val="18"/>
  </w:num>
  <w:num w:numId="11">
    <w:abstractNumId w:val="14"/>
  </w:num>
  <w:num w:numId="12">
    <w:abstractNumId w:val="23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  <w:num w:numId="20">
    <w:abstractNumId w:val="11"/>
  </w:num>
  <w:num w:numId="21">
    <w:abstractNumId w:val="20"/>
  </w:num>
  <w:num w:numId="22">
    <w:abstractNumId w:val="17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E7D"/>
    <w:rsid w:val="00011FC7"/>
    <w:rsid w:val="00025D9F"/>
    <w:rsid w:val="000335DB"/>
    <w:rsid w:val="000459D8"/>
    <w:rsid w:val="000616DB"/>
    <w:rsid w:val="00067001"/>
    <w:rsid w:val="000E38FA"/>
    <w:rsid w:val="000E7CED"/>
    <w:rsid w:val="000F2C08"/>
    <w:rsid w:val="000F4AC4"/>
    <w:rsid w:val="001036F9"/>
    <w:rsid w:val="00135DD2"/>
    <w:rsid w:val="001D7D46"/>
    <w:rsid w:val="001F363C"/>
    <w:rsid w:val="00201FD2"/>
    <w:rsid w:val="002023A7"/>
    <w:rsid w:val="00221C10"/>
    <w:rsid w:val="0023755F"/>
    <w:rsid w:val="002450D8"/>
    <w:rsid w:val="00252E7D"/>
    <w:rsid w:val="002801E7"/>
    <w:rsid w:val="002941C6"/>
    <w:rsid w:val="002A2849"/>
    <w:rsid w:val="002D2281"/>
    <w:rsid w:val="002E696E"/>
    <w:rsid w:val="00310E26"/>
    <w:rsid w:val="00313B98"/>
    <w:rsid w:val="00313D13"/>
    <w:rsid w:val="0031455E"/>
    <w:rsid w:val="00335CDE"/>
    <w:rsid w:val="003A44C3"/>
    <w:rsid w:val="003C20B7"/>
    <w:rsid w:val="003D1B5C"/>
    <w:rsid w:val="004355A7"/>
    <w:rsid w:val="004428D6"/>
    <w:rsid w:val="00452EF9"/>
    <w:rsid w:val="0047328F"/>
    <w:rsid w:val="00481028"/>
    <w:rsid w:val="0048766B"/>
    <w:rsid w:val="005033FC"/>
    <w:rsid w:val="00543E37"/>
    <w:rsid w:val="00557979"/>
    <w:rsid w:val="005607E3"/>
    <w:rsid w:val="00564618"/>
    <w:rsid w:val="00573CA2"/>
    <w:rsid w:val="00576E7F"/>
    <w:rsid w:val="005B1AED"/>
    <w:rsid w:val="005C683A"/>
    <w:rsid w:val="005D0C29"/>
    <w:rsid w:val="005E1FD9"/>
    <w:rsid w:val="00611D32"/>
    <w:rsid w:val="00621574"/>
    <w:rsid w:val="00622E35"/>
    <w:rsid w:val="00627043"/>
    <w:rsid w:val="0065240F"/>
    <w:rsid w:val="00672810"/>
    <w:rsid w:val="00680B6A"/>
    <w:rsid w:val="006A3C59"/>
    <w:rsid w:val="006D23C2"/>
    <w:rsid w:val="006D2AB1"/>
    <w:rsid w:val="006D46D4"/>
    <w:rsid w:val="006D4DEE"/>
    <w:rsid w:val="00715DA2"/>
    <w:rsid w:val="00720F8C"/>
    <w:rsid w:val="00731380"/>
    <w:rsid w:val="00745A1E"/>
    <w:rsid w:val="0077406D"/>
    <w:rsid w:val="00776642"/>
    <w:rsid w:val="007952A9"/>
    <w:rsid w:val="007A7124"/>
    <w:rsid w:val="007B40C0"/>
    <w:rsid w:val="007C1C99"/>
    <w:rsid w:val="007C2272"/>
    <w:rsid w:val="007C3484"/>
    <w:rsid w:val="007E30ED"/>
    <w:rsid w:val="008043F7"/>
    <w:rsid w:val="00831E08"/>
    <w:rsid w:val="00857026"/>
    <w:rsid w:val="008B7462"/>
    <w:rsid w:val="00912003"/>
    <w:rsid w:val="009233EC"/>
    <w:rsid w:val="00927756"/>
    <w:rsid w:val="00985C71"/>
    <w:rsid w:val="00992443"/>
    <w:rsid w:val="009C247E"/>
    <w:rsid w:val="00A03AFE"/>
    <w:rsid w:val="00A17F3D"/>
    <w:rsid w:val="00A51D4C"/>
    <w:rsid w:val="00A53413"/>
    <w:rsid w:val="00A549AA"/>
    <w:rsid w:val="00AA174E"/>
    <w:rsid w:val="00AD1C89"/>
    <w:rsid w:val="00AE09E2"/>
    <w:rsid w:val="00AF100C"/>
    <w:rsid w:val="00B14E71"/>
    <w:rsid w:val="00B46442"/>
    <w:rsid w:val="00B51B36"/>
    <w:rsid w:val="00B52C57"/>
    <w:rsid w:val="00B54243"/>
    <w:rsid w:val="00B616CC"/>
    <w:rsid w:val="00B720CF"/>
    <w:rsid w:val="00B91245"/>
    <w:rsid w:val="00BB2F0C"/>
    <w:rsid w:val="00BC225E"/>
    <w:rsid w:val="00BC2FFF"/>
    <w:rsid w:val="00BD0242"/>
    <w:rsid w:val="00BD3D77"/>
    <w:rsid w:val="00C11B37"/>
    <w:rsid w:val="00C11DCC"/>
    <w:rsid w:val="00C61FE6"/>
    <w:rsid w:val="00C65C51"/>
    <w:rsid w:val="00C72E95"/>
    <w:rsid w:val="00C856B7"/>
    <w:rsid w:val="00CC7EE8"/>
    <w:rsid w:val="00D22743"/>
    <w:rsid w:val="00D35D9A"/>
    <w:rsid w:val="00D46ECD"/>
    <w:rsid w:val="00D50D93"/>
    <w:rsid w:val="00D60C5D"/>
    <w:rsid w:val="00D94590"/>
    <w:rsid w:val="00DB5765"/>
    <w:rsid w:val="00DB77F8"/>
    <w:rsid w:val="00DF1003"/>
    <w:rsid w:val="00DF364D"/>
    <w:rsid w:val="00E04393"/>
    <w:rsid w:val="00E54923"/>
    <w:rsid w:val="00E80302"/>
    <w:rsid w:val="00E85BEE"/>
    <w:rsid w:val="00EB7C75"/>
    <w:rsid w:val="00EC3939"/>
    <w:rsid w:val="00EF1FDB"/>
    <w:rsid w:val="00EF7F58"/>
    <w:rsid w:val="00F44181"/>
    <w:rsid w:val="00F610F1"/>
    <w:rsid w:val="00FE673A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29"/>
    <w:pPr>
      <w:ind w:left="720"/>
      <w:contextualSpacing/>
    </w:pPr>
  </w:style>
  <w:style w:type="table" w:styleId="a4">
    <w:name w:val="Table Grid"/>
    <w:basedOn w:val="a1"/>
    <w:uiPriority w:val="59"/>
    <w:rsid w:val="00EF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51"/>
  </w:style>
  <w:style w:type="paragraph" w:styleId="a7">
    <w:name w:val="footer"/>
    <w:basedOn w:val="a"/>
    <w:link w:val="a8"/>
    <w:uiPriority w:val="99"/>
    <w:unhideWhenUsed/>
    <w:rsid w:val="00C6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51"/>
  </w:style>
  <w:style w:type="paragraph" w:styleId="a9">
    <w:name w:val="Normal (Web)"/>
    <w:basedOn w:val="a"/>
    <w:uiPriority w:val="99"/>
    <w:semiHidden/>
    <w:unhideWhenUsed/>
    <w:rsid w:val="000E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Соловьёва</dc:creator>
  <cp:keywords/>
  <dc:description/>
  <cp:lastModifiedBy>user</cp:lastModifiedBy>
  <cp:revision>25</cp:revision>
  <cp:lastPrinted>2022-09-05T05:40:00Z</cp:lastPrinted>
  <dcterms:created xsi:type="dcterms:W3CDTF">2020-05-26T07:46:00Z</dcterms:created>
  <dcterms:modified xsi:type="dcterms:W3CDTF">2022-09-05T05:50:00Z</dcterms:modified>
</cp:coreProperties>
</file>